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197E" w14:textId="77777777" w:rsidR="00C37EA3" w:rsidRPr="001467C9" w:rsidRDefault="00C37EA3" w:rsidP="00C37EA3">
      <w:pPr>
        <w:pStyle w:val="a4"/>
        <w:shd w:val="clear" w:color="auto" w:fill="auto"/>
        <w:tabs>
          <w:tab w:val="left" w:pos="1738"/>
        </w:tabs>
        <w:spacing w:line="322" w:lineRule="exact"/>
        <w:rPr>
          <w:rStyle w:val="11"/>
          <w:sz w:val="28"/>
          <w:szCs w:val="28"/>
        </w:rPr>
      </w:pPr>
      <w:bookmarkStart w:id="0" w:name="bookmark0"/>
    </w:p>
    <w:p w14:paraId="6774E0B8" w14:textId="77777777" w:rsidR="00180FF2" w:rsidRPr="00CA4274" w:rsidRDefault="00DF74B5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  <w:r w:rsidRPr="00CA4274">
        <w:rPr>
          <w:rStyle w:val="1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C912F79" wp14:editId="58D6EF7A">
            <wp:simplePos x="0" y="0"/>
            <wp:positionH relativeFrom="column">
              <wp:posOffset>-347980</wp:posOffset>
            </wp:positionH>
            <wp:positionV relativeFrom="paragraph">
              <wp:posOffset>-142875</wp:posOffset>
            </wp:positionV>
            <wp:extent cx="6521450" cy="2345055"/>
            <wp:effectExtent l="19050" t="0" r="0" b="0"/>
            <wp:wrapTight wrapText="bothSides">
              <wp:wrapPolygon edited="0">
                <wp:start x="-63" y="0"/>
                <wp:lineTo x="-63" y="21407"/>
                <wp:lineTo x="21579" y="21407"/>
                <wp:lineTo x="21579" y="0"/>
                <wp:lineTo x="-63" y="0"/>
              </wp:wrapPolygon>
            </wp:wrapTight>
            <wp:docPr id="24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DDED0E" w14:textId="77777777" w:rsidR="0002001E" w:rsidRPr="00CA4274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21DBEF61" w14:textId="77777777" w:rsidR="0033262F" w:rsidRPr="00CA4274" w:rsidRDefault="0033262F" w:rsidP="0033262F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0D7B260C" w14:textId="77777777" w:rsidR="0033262F" w:rsidRPr="00CA4274" w:rsidRDefault="0033262F" w:rsidP="0033262F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486F4A9D" w14:textId="77777777" w:rsidR="0033262F" w:rsidRPr="00CA4274" w:rsidRDefault="0033262F" w:rsidP="0033262F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33262F" w:rsidRPr="00CA4274" w14:paraId="24458749" w14:textId="77777777" w:rsidTr="00B168CB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33262F" w:rsidRPr="00CA4274" w14:paraId="1C85DE9A" w14:textId="77777777" w:rsidTr="00B168CB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708E41F9" w14:textId="0A6FF93E" w:rsidR="0033262F" w:rsidRPr="00CA4274" w:rsidRDefault="0033262F" w:rsidP="005012F6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</w:pPr>
                  <w:r w:rsidRPr="00CA4274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t>«ПРИНЯТО»</w:t>
                  </w:r>
                  <w:r w:rsidRPr="00CA4274">
                    <w:rPr>
                      <w:rStyle w:val="3"/>
                      <w:bCs/>
                      <w:color w:val="000000"/>
                      <w:sz w:val="22"/>
                      <w:szCs w:val="24"/>
                    </w:rPr>
                    <w:br/>
                  </w:r>
                  <w:r w:rsidRPr="00CA4274">
                    <w:rPr>
                      <w:rStyle w:val="1"/>
                      <w:b w:val="0"/>
                      <w:sz w:val="22"/>
                      <w:szCs w:val="24"/>
                    </w:rPr>
                    <w:t>на заседании ПС МБОУ «Школа № 88» протокол заседания</w:t>
                  </w:r>
                  <w:r w:rsidR="005012F6" w:rsidRPr="00CA4274">
                    <w:rPr>
                      <w:rStyle w:val="1"/>
                      <w:b w:val="0"/>
                      <w:sz w:val="22"/>
                      <w:szCs w:val="24"/>
                    </w:rPr>
                    <w:t xml:space="preserve"> №1</w:t>
                  </w:r>
                  <w:r w:rsidR="005012F6" w:rsidRPr="00CA4274">
                    <w:rPr>
                      <w:rStyle w:val="1"/>
                      <w:b w:val="0"/>
                      <w:sz w:val="22"/>
                      <w:szCs w:val="24"/>
                    </w:rPr>
                    <w:br/>
                    <w:t>от «</w:t>
                  </w:r>
                  <w:r w:rsidR="00E5555C">
                    <w:rPr>
                      <w:rStyle w:val="1"/>
                      <w:b w:val="0"/>
                      <w:sz w:val="22"/>
                      <w:szCs w:val="24"/>
                    </w:rPr>
                    <w:t>29</w:t>
                  </w:r>
                  <w:r w:rsidR="005012F6" w:rsidRPr="00CA4274">
                    <w:rPr>
                      <w:rStyle w:val="1"/>
                      <w:b w:val="0"/>
                      <w:sz w:val="22"/>
                      <w:szCs w:val="24"/>
                    </w:rPr>
                    <w:t>» августа</w:t>
                  </w:r>
                  <w:r w:rsidRPr="00CA4274">
                    <w:rPr>
                      <w:rStyle w:val="1"/>
                      <w:b w:val="0"/>
                      <w:sz w:val="22"/>
                      <w:szCs w:val="24"/>
                    </w:rPr>
                    <w:t xml:space="preserve"> </w:t>
                  </w:r>
                  <w:r w:rsidR="00DF74B5" w:rsidRPr="00CA4274">
                    <w:rPr>
                      <w:rStyle w:val="1"/>
                      <w:b w:val="0"/>
                      <w:sz w:val="22"/>
                      <w:szCs w:val="24"/>
                    </w:rPr>
                    <w:t>202</w:t>
                  </w:r>
                  <w:r w:rsidR="00E5555C">
                    <w:rPr>
                      <w:rStyle w:val="1"/>
                      <w:b w:val="0"/>
                      <w:sz w:val="22"/>
                      <w:szCs w:val="24"/>
                    </w:rPr>
                    <w:t>5</w:t>
                  </w:r>
                  <w:r w:rsidRPr="00CA4274">
                    <w:rPr>
                      <w:rStyle w:val="1"/>
                      <w:b w:val="0"/>
                      <w:sz w:val="22"/>
                      <w:szCs w:val="24"/>
                    </w:rPr>
                    <w:t xml:space="preserve"> года</w:t>
                  </w:r>
                </w:p>
              </w:tc>
            </w:tr>
          </w:tbl>
          <w:p w14:paraId="56B97836" w14:textId="77777777" w:rsidR="0033262F" w:rsidRPr="00CA4274" w:rsidRDefault="0033262F" w:rsidP="00B168CB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1A63C2EE" w14:textId="547AF790" w:rsidR="0033262F" w:rsidRPr="00CA4274" w:rsidRDefault="0033262F" w:rsidP="005012F6">
      <w:pPr>
        <w:pStyle w:val="10"/>
        <w:keepNext/>
        <w:keepLines/>
        <w:shd w:val="clear" w:color="auto" w:fill="auto"/>
        <w:spacing w:before="0" w:line="320" w:lineRule="exact"/>
        <w:ind w:firstLine="720"/>
        <w:jc w:val="right"/>
        <w:rPr>
          <w:rStyle w:val="1"/>
          <w:bCs/>
          <w:color w:val="000000"/>
          <w:sz w:val="24"/>
          <w:szCs w:val="24"/>
        </w:rPr>
      </w:pPr>
      <w:r w:rsidRPr="00CA4274">
        <w:rPr>
          <w:rStyle w:val="1"/>
          <w:bCs/>
          <w:color w:val="000000"/>
          <w:sz w:val="24"/>
          <w:szCs w:val="24"/>
        </w:rPr>
        <w:t>«</w:t>
      </w:r>
      <w:r w:rsidRPr="00CA4274">
        <w:rPr>
          <w:rStyle w:val="1"/>
          <w:b/>
          <w:bCs/>
          <w:color w:val="000000"/>
          <w:sz w:val="24"/>
          <w:szCs w:val="24"/>
        </w:rPr>
        <w:t>УТВЕРЖДАЮ</w:t>
      </w:r>
      <w:r w:rsidRPr="00CA4274">
        <w:rPr>
          <w:rStyle w:val="1"/>
          <w:bCs/>
          <w:color w:val="000000"/>
          <w:sz w:val="24"/>
          <w:szCs w:val="24"/>
        </w:rPr>
        <w:t>»</w:t>
      </w:r>
      <w:r w:rsidRPr="00CA4274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0039DBE9" w14:textId="1A8A5118" w:rsidR="0033262F" w:rsidRPr="00CA4274" w:rsidRDefault="0033262F" w:rsidP="0033262F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CA4274">
        <w:rPr>
          <w:rStyle w:val="1"/>
          <w:bCs/>
          <w:color w:val="000000"/>
          <w:sz w:val="24"/>
          <w:szCs w:val="24"/>
        </w:rPr>
        <w:t>_________________Гусаков В.Н.</w:t>
      </w:r>
      <w:r w:rsidRPr="00CA4274">
        <w:rPr>
          <w:rStyle w:val="1"/>
          <w:bCs/>
          <w:color w:val="000000"/>
          <w:sz w:val="24"/>
          <w:szCs w:val="24"/>
        </w:rPr>
        <w:br/>
        <w:t>Приказ №</w:t>
      </w:r>
      <w:r w:rsidR="00E5555C">
        <w:rPr>
          <w:rStyle w:val="1"/>
          <w:bCs/>
          <w:color w:val="000000"/>
          <w:sz w:val="24"/>
          <w:szCs w:val="24"/>
        </w:rPr>
        <w:t>322/2</w:t>
      </w:r>
      <w:r w:rsidR="00DF74B5" w:rsidRPr="00CA4274">
        <w:rPr>
          <w:rStyle w:val="1"/>
          <w:bCs/>
          <w:color w:val="000000"/>
          <w:sz w:val="24"/>
          <w:szCs w:val="24"/>
        </w:rPr>
        <w:t xml:space="preserve"> от </w:t>
      </w:r>
      <w:r w:rsidR="00E5555C">
        <w:rPr>
          <w:rStyle w:val="1"/>
          <w:bCs/>
          <w:color w:val="000000"/>
          <w:sz w:val="24"/>
          <w:szCs w:val="24"/>
        </w:rPr>
        <w:t>29</w:t>
      </w:r>
      <w:r w:rsidR="00DF74B5" w:rsidRPr="00CA4274">
        <w:rPr>
          <w:rStyle w:val="1"/>
          <w:bCs/>
          <w:color w:val="000000"/>
          <w:sz w:val="24"/>
          <w:szCs w:val="24"/>
        </w:rPr>
        <w:t xml:space="preserve"> августа 202</w:t>
      </w:r>
      <w:r w:rsidR="00E5555C">
        <w:rPr>
          <w:rStyle w:val="1"/>
          <w:bCs/>
          <w:color w:val="000000"/>
          <w:sz w:val="24"/>
          <w:szCs w:val="24"/>
        </w:rPr>
        <w:t>5</w:t>
      </w:r>
      <w:r w:rsidRPr="00CA4274">
        <w:rPr>
          <w:rStyle w:val="1"/>
          <w:bCs/>
          <w:color w:val="000000"/>
          <w:sz w:val="24"/>
          <w:szCs w:val="24"/>
        </w:rPr>
        <w:t xml:space="preserve"> г.</w:t>
      </w:r>
    </w:p>
    <w:p w14:paraId="46B63D01" w14:textId="77777777" w:rsidR="0033262F" w:rsidRPr="00CA4274" w:rsidRDefault="0033262F" w:rsidP="0033262F">
      <w:pPr>
        <w:pStyle w:val="a8"/>
        <w:jc w:val="left"/>
        <w:rPr>
          <w:b w:val="0"/>
          <w:sz w:val="24"/>
          <w:szCs w:val="24"/>
        </w:rPr>
      </w:pPr>
    </w:p>
    <w:p w14:paraId="584F3484" w14:textId="77777777" w:rsidR="0033262F" w:rsidRPr="00CA4274" w:rsidRDefault="0033262F" w:rsidP="0033262F">
      <w:pPr>
        <w:pStyle w:val="a8"/>
        <w:jc w:val="left"/>
        <w:rPr>
          <w:sz w:val="28"/>
          <w:szCs w:val="28"/>
        </w:rPr>
      </w:pPr>
    </w:p>
    <w:p w14:paraId="719E9C6B" w14:textId="77777777" w:rsidR="0033262F" w:rsidRPr="00CA4274" w:rsidRDefault="0033262F" w:rsidP="0033262F">
      <w:pPr>
        <w:pStyle w:val="a8"/>
        <w:rPr>
          <w:i w:val="0"/>
          <w:szCs w:val="28"/>
        </w:rPr>
      </w:pPr>
    </w:p>
    <w:p w14:paraId="6CE3A75C" w14:textId="77777777" w:rsidR="0033262F" w:rsidRPr="00CA4274" w:rsidRDefault="0033262F" w:rsidP="0033262F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p w14:paraId="7498633D" w14:textId="77777777" w:rsidR="0033262F" w:rsidRPr="00CA4274" w:rsidRDefault="0033262F" w:rsidP="0033262F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15240DE1" w14:textId="77777777" w:rsidR="0033262F" w:rsidRPr="00CA4274" w:rsidRDefault="0033262F" w:rsidP="0033262F">
      <w:pPr>
        <w:pStyle w:val="a8"/>
        <w:jc w:val="left"/>
        <w:rPr>
          <w:sz w:val="24"/>
          <w:szCs w:val="24"/>
        </w:rPr>
      </w:pPr>
    </w:p>
    <w:bookmarkEnd w:id="0"/>
    <w:p w14:paraId="233527D0" w14:textId="77777777" w:rsidR="00C51B97" w:rsidRPr="00CA4274" w:rsidRDefault="00C51B97" w:rsidP="007B3261">
      <w:pPr>
        <w:pStyle w:val="a8"/>
        <w:jc w:val="left"/>
        <w:rPr>
          <w:sz w:val="24"/>
          <w:szCs w:val="24"/>
        </w:rPr>
      </w:pPr>
    </w:p>
    <w:p w14:paraId="49451D72" w14:textId="77777777" w:rsidR="000643FC" w:rsidRPr="00CA4274" w:rsidRDefault="000643FC" w:rsidP="007B3261">
      <w:pPr>
        <w:pStyle w:val="a8"/>
        <w:jc w:val="left"/>
        <w:rPr>
          <w:sz w:val="24"/>
          <w:szCs w:val="24"/>
        </w:rPr>
      </w:pPr>
    </w:p>
    <w:p w14:paraId="7B8771CE" w14:textId="77777777" w:rsidR="000643FC" w:rsidRPr="00CA4274" w:rsidRDefault="000643FC" w:rsidP="000643FC">
      <w:pPr>
        <w:pStyle w:val="a8"/>
        <w:rPr>
          <w:i w:val="0"/>
          <w:sz w:val="24"/>
          <w:szCs w:val="24"/>
        </w:rPr>
      </w:pPr>
    </w:p>
    <w:p w14:paraId="1625F269" w14:textId="77777777" w:rsidR="00C8623A" w:rsidRPr="00CA4274" w:rsidRDefault="00B26655" w:rsidP="000A61B7">
      <w:pPr>
        <w:pStyle w:val="a8"/>
        <w:rPr>
          <w:b w:val="0"/>
          <w:szCs w:val="24"/>
        </w:rPr>
      </w:pPr>
      <w:r w:rsidRPr="00ED60E6">
        <w:rPr>
          <w:i w:val="0"/>
          <w:spacing w:val="20"/>
          <w:sz w:val="52"/>
          <w:szCs w:val="24"/>
          <w:u w:val="single"/>
        </w:rPr>
        <w:t xml:space="preserve">ПОРЯДОК </w:t>
      </w:r>
      <w:r w:rsidR="00A10E43" w:rsidRPr="00ED60E6">
        <w:rPr>
          <w:i w:val="0"/>
          <w:spacing w:val="20"/>
          <w:sz w:val="52"/>
          <w:szCs w:val="24"/>
          <w:u w:val="single"/>
        </w:rPr>
        <w:t>УВЕДОМЛЕНИЯ</w:t>
      </w:r>
      <w:r w:rsidRPr="00ED60E6">
        <w:rPr>
          <w:i w:val="0"/>
          <w:spacing w:val="20"/>
          <w:sz w:val="24"/>
          <w:szCs w:val="24"/>
        </w:rPr>
        <w:br/>
      </w:r>
      <w:r w:rsidR="000A61B7" w:rsidRPr="000A61B7">
        <w:rPr>
          <w:b w:val="0"/>
          <w:szCs w:val="24"/>
        </w:rPr>
        <w:t>представителя нанимателя (работодателя)</w:t>
      </w:r>
      <w:r w:rsidR="00673D0A" w:rsidRPr="00CA4274">
        <w:rPr>
          <w:b w:val="0"/>
          <w:szCs w:val="24"/>
        </w:rPr>
        <w:t xml:space="preserve"> </w:t>
      </w:r>
      <w:r w:rsidR="000A61B7">
        <w:rPr>
          <w:b w:val="0"/>
          <w:szCs w:val="24"/>
        </w:rPr>
        <w:br/>
      </w:r>
      <w:r w:rsidR="00673D0A" w:rsidRPr="00CA4274">
        <w:rPr>
          <w:b w:val="0"/>
          <w:szCs w:val="24"/>
        </w:rPr>
        <w:t>о случаях склонения к совершению коррупцио</w:t>
      </w:r>
      <w:r w:rsidR="000A61B7">
        <w:rPr>
          <w:b w:val="0"/>
          <w:szCs w:val="24"/>
        </w:rPr>
        <w:t xml:space="preserve">нных </w:t>
      </w:r>
      <w:r w:rsidR="000A61B7">
        <w:rPr>
          <w:b w:val="0"/>
          <w:szCs w:val="24"/>
        </w:rPr>
        <w:br/>
        <w:t xml:space="preserve">нарушений и  рассмотрения </w:t>
      </w:r>
      <w:r w:rsidR="00673D0A" w:rsidRPr="00CA4274">
        <w:rPr>
          <w:b w:val="0"/>
          <w:szCs w:val="24"/>
        </w:rPr>
        <w:t xml:space="preserve">таких обращений </w:t>
      </w:r>
      <w:r w:rsidR="000A61B7">
        <w:rPr>
          <w:b w:val="0"/>
          <w:szCs w:val="24"/>
        </w:rPr>
        <w:br/>
      </w:r>
      <w:r w:rsidR="00673D0A" w:rsidRPr="00CA4274">
        <w:rPr>
          <w:b w:val="0"/>
          <w:szCs w:val="24"/>
        </w:rPr>
        <w:t>МБОУ «Школа № 88»</w:t>
      </w:r>
    </w:p>
    <w:p w14:paraId="48D16250" w14:textId="77777777" w:rsidR="00C8623A" w:rsidRPr="00CA4274" w:rsidRDefault="00C8623A" w:rsidP="00B26655">
      <w:pPr>
        <w:pStyle w:val="a8"/>
        <w:spacing w:line="360" w:lineRule="auto"/>
        <w:rPr>
          <w:i w:val="0"/>
          <w:sz w:val="32"/>
          <w:szCs w:val="24"/>
        </w:rPr>
      </w:pPr>
    </w:p>
    <w:p w14:paraId="23B56B6F" w14:textId="77777777" w:rsidR="00C8623A" w:rsidRPr="00CA4274" w:rsidRDefault="00C8623A" w:rsidP="0033262F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01E74909" w14:textId="77777777" w:rsidR="00C8623A" w:rsidRPr="00CA4274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20E98B3B" w14:textId="77777777" w:rsidR="00673D0A" w:rsidRPr="00CA4274" w:rsidRDefault="00EC55B7" w:rsidP="00C753BB">
      <w:pPr>
        <w:pStyle w:val="a8"/>
        <w:spacing w:line="276" w:lineRule="auto"/>
        <w:jc w:val="left"/>
        <w:rPr>
          <w:i w:val="0"/>
          <w:sz w:val="32"/>
          <w:szCs w:val="24"/>
        </w:rPr>
      </w:pPr>
      <w:r>
        <w:rPr>
          <w:i w:val="0"/>
          <w:sz w:val="32"/>
          <w:szCs w:val="24"/>
        </w:rPr>
        <w:t xml:space="preserve"> </w:t>
      </w:r>
    </w:p>
    <w:p w14:paraId="3A8F0950" w14:textId="77777777" w:rsidR="00C8623A" w:rsidRPr="00CA4274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1C65195B" w14:textId="5A0A7255" w:rsidR="00725508" w:rsidRDefault="00725508" w:rsidP="00725508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CA4274">
        <w:rPr>
          <w:b w:val="0"/>
          <w:i w:val="0"/>
          <w:sz w:val="24"/>
          <w:szCs w:val="24"/>
        </w:rPr>
        <w:t>г. Ростов-на-Дону</w:t>
      </w:r>
      <w:r w:rsidRPr="00CA4274">
        <w:rPr>
          <w:b w:val="0"/>
          <w:i w:val="0"/>
          <w:sz w:val="24"/>
          <w:szCs w:val="24"/>
        </w:rPr>
        <w:br/>
        <w:t>202</w:t>
      </w:r>
      <w:r w:rsidR="00E5555C">
        <w:rPr>
          <w:b w:val="0"/>
          <w:i w:val="0"/>
          <w:sz w:val="24"/>
          <w:szCs w:val="24"/>
        </w:rPr>
        <w:t>5</w:t>
      </w:r>
      <w:r w:rsidRPr="00CA4274">
        <w:rPr>
          <w:b w:val="0"/>
          <w:i w:val="0"/>
          <w:sz w:val="24"/>
          <w:szCs w:val="24"/>
        </w:rPr>
        <w:t xml:space="preserve"> г.</w:t>
      </w:r>
    </w:p>
    <w:p w14:paraId="6D8A82FC" w14:textId="77777777" w:rsidR="00EC55B7" w:rsidRPr="00CA4274" w:rsidRDefault="00EC55B7" w:rsidP="00725508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75CFEFF6" w14:textId="77777777" w:rsidR="00C753BB" w:rsidRPr="00CA4274" w:rsidRDefault="00C753BB" w:rsidP="00C753BB">
      <w:pPr>
        <w:rPr>
          <w:rFonts w:ascii="Times New Roman" w:hAnsi="Times New Roman" w:cs="Times New Roman"/>
          <w:color w:val="000000" w:themeColor="text1"/>
        </w:rPr>
      </w:pPr>
    </w:p>
    <w:p w14:paraId="4535984B" w14:textId="77777777" w:rsidR="00C753BB" w:rsidRPr="00D9529E" w:rsidRDefault="00CA4274" w:rsidP="00C753BB">
      <w:pPr>
        <w:pStyle w:val="af3"/>
        <w:numPr>
          <w:ilvl w:val="0"/>
          <w:numId w:val="29"/>
        </w:numPr>
        <w:spacing w:after="0" w:line="216" w:lineRule="auto"/>
        <w:ind w:left="714" w:hanging="35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</w:p>
    <w:p w14:paraId="34204CB0" w14:textId="77777777" w:rsidR="00C753BB" w:rsidRPr="00D9529E" w:rsidRDefault="00C753BB" w:rsidP="00C753BB">
      <w:pPr>
        <w:pStyle w:val="af3"/>
        <w:spacing w:line="21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2AD4CD" w14:textId="77777777" w:rsidR="00FA1799" w:rsidRPr="000A61B7" w:rsidRDefault="00BE2A35" w:rsidP="000A61B7">
      <w:pPr>
        <w:pStyle w:val="af3"/>
        <w:numPr>
          <w:ilvl w:val="1"/>
          <w:numId w:val="30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Настоящ</w:t>
      </w:r>
      <w:r w:rsidR="007932A5"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 Порядок </w:t>
      </w:r>
      <w:r w:rsidR="00A10E43"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</w:t>
      </w:r>
      <w:r w:rsidR="000A61B7"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нанимателя (работодателя)</w:t>
      </w:r>
      <w:r w:rsidR="00A10E43"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случаях склонения к совершению коррупционных нарушений и  рассмотрения таких обращений МБОУ «Школа № 88» (далее Школа) </w:t>
      </w:r>
      <w:r w:rsidR="007932A5"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</w:t>
      </w:r>
      <w:r w:rsidR="007932A5"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«Школа №88» </w:t>
      </w:r>
      <w:r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>и других локальных актов</w:t>
      </w:r>
      <w:r w:rsidR="00B86DE3"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</w:t>
      </w:r>
      <w:r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1799"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>и регламентирует процедуру уведомления работодателя о фактах обращения в целях склонения работника Школы</w:t>
      </w:r>
      <w:r w:rsidR="00B86DE3"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директора Школы</w:t>
      </w:r>
      <w:r w:rsidR="00FA1799" w:rsidRPr="000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14:paraId="4432A6A5" w14:textId="77777777" w:rsidR="00B86DE3" w:rsidRPr="00D9529E" w:rsidRDefault="00B86DE3" w:rsidP="00B86DE3">
      <w:pPr>
        <w:pStyle w:val="af3"/>
        <w:numPr>
          <w:ilvl w:val="1"/>
          <w:numId w:val="30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Порядок устанавливает порядок уведомления </w:t>
      </w:r>
      <w:r w:rsidR="00FD6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</w:t>
      </w:r>
      <w:r w:rsidR="00AC0321"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МБОУ «Школа №88»</w:t>
      </w: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, 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14:paraId="662FF08A" w14:textId="77777777" w:rsidR="00B86DE3" w:rsidRPr="00D9529E" w:rsidRDefault="00B86DE3" w:rsidP="00B86DE3">
      <w:pPr>
        <w:pStyle w:val="af3"/>
        <w:numPr>
          <w:ilvl w:val="1"/>
          <w:numId w:val="30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Действие настоящего П</w:t>
      </w:r>
      <w:r w:rsidR="007B27DA">
        <w:rPr>
          <w:rFonts w:ascii="Times New Roman" w:hAnsi="Times New Roman" w:cs="Times New Roman"/>
          <w:color w:val="000000" w:themeColor="text1"/>
          <w:sz w:val="24"/>
          <w:szCs w:val="24"/>
        </w:rPr>
        <w:t>орядка</w:t>
      </w: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распространяется на всех работников </w:t>
      </w:r>
      <w:r w:rsidR="00AC0321"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Школы.</w:t>
      </w:r>
    </w:p>
    <w:p w14:paraId="582BCDDA" w14:textId="77777777" w:rsidR="00B86DE3" w:rsidRPr="00D9529E" w:rsidRDefault="00B86DE3" w:rsidP="00B86DE3">
      <w:pPr>
        <w:pStyle w:val="af3"/>
        <w:numPr>
          <w:ilvl w:val="1"/>
          <w:numId w:val="30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 </w:t>
      </w:r>
      <w:r w:rsidR="00AC0321"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14:paraId="2384F75E" w14:textId="77777777" w:rsidR="00AC0321" w:rsidRPr="00D9529E" w:rsidRDefault="00AC0321" w:rsidP="00AC0321">
      <w:pPr>
        <w:pStyle w:val="af3"/>
        <w:spacing w:line="264" w:lineRule="auto"/>
        <w:ind w:left="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29C74" w14:textId="77777777" w:rsidR="00AC0321" w:rsidRPr="00D9529E" w:rsidRDefault="00AC0321" w:rsidP="008B2F5D">
      <w:pPr>
        <w:pStyle w:val="af3"/>
        <w:numPr>
          <w:ilvl w:val="0"/>
          <w:numId w:val="29"/>
        </w:numPr>
        <w:spacing w:line="216" w:lineRule="auto"/>
        <w:ind w:left="714" w:hanging="35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ПОРЯДОК УВЕДОМЛЕНИЯ </w:t>
      </w:r>
      <w:r w:rsidR="008B2F5D" w:rsidRPr="00D95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РАБОТОДАТЕЛЯ </w:t>
      </w:r>
      <w:r w:rsidR="008B2F5D" w:rsidRPr="00D95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О СЛУЧАЯХ СКЛОНЕНИЯ К СОВЕРШЕНИЮ </w:t>
      </w:r>
      <w:r w:rsidR="008B2F5D" w:rsidRPr="00D95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КОРРУПЦИОННЫХ НАРУШЕНИЙ </w:t>
      </w:r>
      <w:r w:rsidR="00284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14:paraId="4808D6AC" w14:textId="77777777" w:rsidR="00284ECD" w:rsidRPr="00284ECD" w:rsidRDefault="00284ECD" w:rsidP="00284ECD">
      <w:pPr>
        <w:pStyle w:val="af3"/>
        <w:numPr>
          <w:ilvl w:val="1"/>
          <w:numId w:val="35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Pr="00284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уведомить </w:t>
      </w:r>
      <w:r w:rsidR="007B27DA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</w:t>
      </w:r>
      <w:r w:rsidRPr="00284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284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настоящему </w:t>
      </w:r>
      <w:r w:rsidR="007B27DA">
        <w:rPr>
          <w:rFonts w:ascii="Times New Roman" w:hAnsi="Times New Roman" w:cs="Times New Roman"/>
          <w:color w:val="000000" w:themeColor="text1"/>
          <w:sz w:val="24"/>
          <w:szCs w:val="24"/>
        </w:rPr>
        <w:t>Порядку</w:t>
      </w:r>
      <w:r w:rsidRPr="00284E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2057BC" w14:textId="77777777" w:rsidR="008B2F5D" w:rsidRPr="00D9529E" w:rsidRDefault="00C753BB" w:rsidP="008B2F5D">
      <w:pPr>
        <w:pStyle w:val="af3"/>
        <w:numPr>
          <w:ilvl w:val="1"/>
          <w:numId w:val="35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должностное лицо, ответственное за профилактику коррупционны</w:t>
      </w:r>
      <w:r w:rsidR="007B27DA">
        <w:rPr>
          <w:rFonts w:ascii="Times New Roman" w:hAnsi="Times New Roman" w:cs="Times New Roman"/>
          <w:color w:val="000000" w:themeColor="text1"/>
          <w:sz w:val="24"/>
          <w:szCs w:val="24"/>
        </w:rPr>
        <w:t>х и иных правонарушений в Школе (советника директора по воспитанию)</w:t>
      </w: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настоящим Порядком.</w:t>
      </w:r>
    </w:p>
    <w:p w14:paraId="71D27334" w14:textId="77777777" w:rsidR="008B2F5D" w:rsidRPr="00A023F9" w:rsidRDefault="00A977A4" w:rsidP="008B2F5D">
      <w:pPr>
        <w:pStyle w:val="af3"/>
        <w:numPr>
          <w:ilvl w:val="1"/>
          <w:numId w:val="35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F9">
        <w:rPr>
          <w:rFonts w:ascii="Times New Roman" w:hAnsi="Times New Roman" w:cs="Times New Roman"/>
          <w:sz w:val="24"/>
          <w:szCs w:val="24"/>
        </w:rPr>
        <w:t xml:space="preserve">Директор МБОУ «Школа №88» обязан уведомить </w:t>
      </w:r>
      <w:r w:rsidR="00A023F9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A023F9">
        <w:rPr>
          <w:rFonts w:ascii="Times New Roman" w:hAnsi="Times New Roman" w:cs="Times New Roman"/>
          <w:sz w:val="24"/>
          <w:szCs w:val="24"/>
        </w:rPr>
        <w:t xml:space="preserve">МКУ «Отдел образования Советского района города Ростова-на-Дону»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</w:t>
      </w:r>
      <w:r w:rsidR="00720715" w:rsidRPr="00A023F9">
        <w:rPr>
          <w:rFonts w:ascii="Times New Roman" w:hAnsi="Times New Roman" w:cs="Times New Roman"/>
          <w:sz w:val="24"/>
          <w:szCs w:val="24"/>
        </w:rPr>
        <w:t>№</w:t>
      </w:r>
      <w:r w:rsidR="00A023F9">
        <w:rPr>
          <w:rFonts w:ascii="Times New Roman" w:hAnsi="Times New Roman" w:cs="Times New Roman"/>
          <w:sz w:val="24"/>
          <w:szCs w:val="24"/>
        </w:rPr>
        <w:t>2</w:t>
      </w:r>
      <w:r w:rsidRPr="00A023F9">
        <w:rPr>
          <w:rFonts w:ascii="Times New Roman" w:hAnsi="Times New Roman" w:cs="Times New Roman"/>
          <w:sz w:val="24"/>
          <w:szCs w:val="24"/>
        </w:rPr>
        <w:t xml:space="preserve"> к настоящему П</w:t>
      </w:r>
      <w:r w:rsidR="007B27DA">
        <w:rPr>
          <w:rFonts w:ascii="Times New Roman" w:hAnsi="Times New Roman" w:cs="Times New Roman"/>
          <w:sz w:val="24"/>
          <w:szCs w:val="24"/>
        </w:rPr>
        <w:t>орядку</w:t>
      </w:r>
      <w:r w:rsidRPr="00A023F9">
        <w:rPr>
          <w:rFonts w:ascii="Times New Roman" w:hAnsi="Times New Roman" w:cs="Times New Roman"/>
          <w:sz w:val="24"/>
          <w:szCs w:val="24"/>
        </w:rPr>
        <w:t>.</w:t>
      </w:r>
    </w:p>
    <w:p w14:paraId="319A7CAA" w14:textId="77777777" w:rsidR="008B2F5D" w:rsidRPr="00D9529E" w:rsidRDefault="00C753BB" w:rsidP="008B2F5D">
      <w:pPr>
        <w:pStyle w:val="af3"/>
        <w:numPr>
          <w:ilvl w:val="1"/>
          <w:numId w:val="35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(приложение № 1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и иных правонарушений в </w:t>
      </w: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Школе, или направления такого уведомления администрации </w:t>
      </w:r>
      <w:r w:rsidR="007B27DA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почтовой связи.</w:t>
      </w:r>
    </w:p>
    <w:p w14:paraId="0EAD5975" w14:textId="77777777" w:rsidR="008B2F5D" w:rsidRPr="00D9529E" w:rsidRDefault="00C753BB" w:rsidP="008B2F5D">
      <w:pPr>
        <w:pStyle w:val="af3"/>
        <w:numPr>
          <w:ilvl w:val="1"/>
          <w:numId w:val="35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нахождения работника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и иных правонарушений, о факте склонения его к совершению коррупционных правонарушений.</w:t>
      </w:r>
    </w:p>
    <w:p w14:paraId="2B4D8CDC" w14:textId="77777777" w:rsidR="00C753BB" w:rsidRPr="00D9529E" w:rsidRDefault="00C753BB" w:rsidP="008B2F5D">
      <w:pPr>
        <w:pStyle w:val="af3"/>
        <w:numPr>
          <w:ilvl w:val="1"/>
          <w:numId w:val="35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В уведомлении о факте склонения к совершению коррупционных правонарушений указывается следующие сведения:</w:t>
      </w:r>
    </w:p>
    <w:p w14:paraId="5921A5F8" w14:textId="77777777" w:rsidR="00936BBB" w:rsidRDefault="00936BBB" w:rsidP="00936BBB">
      <w:pPr>
        <w:pStyle w:val="af3"/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 работника, подающего уведомление (фамилия, имя, отчество, замещаемая должность, контактный телефон);</w:t>
      </w:r>
    </w:p>
    <w:p w14:paraId="7AE8F0F5" w14:textId="77777777" w:rsidR="00936BBB" w:rsidRDefault="00936BBB" w:rsidP="00936BBB">
      <w:pPr>
        <w:pStyle w:val="af3"/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5570ED59" w14:textId="77777777" w:rsidR="00936BBB" w:rsidRDefault="00936BBB" w:rsidP="00936BBB">
      <w:pPr>
        <w:pStyle w:val="af3"/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14:paraId="684E6365" w14:textId="77777777" w:rsidR="00936BBB" w:rsidRDefault="00936BBB" w:rsidP="00936BBB">
      <w:pPr>
        <w:pStyle w:val="af3"/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14:paraId="22480165" w14:textId="77777777" w:rsidR="00936BBB" w:rsidRDefault="00936BBB" w:rsidP="00936BBB">
      <w:pPr>
        <w:pStyle w:val="af3"/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14:paraId="3F6A4227" w14:textId="77777777" w:rsidR="00936BBB" w:rsidRDefault="00936BBB" w:rsidP="00936BBB">
      <w:pPr>
        <w:pStyle w:val="af3"/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14:paraId="6A78B06D" w14:textId="77777777" w:rsidR="00183E24" w:rsidRPr="00936BBB" w:rsidRDefault="00936BBB" w:rsidP="00936BBB">
      <w:pPr>
        <w:pStyle w:val="af3"/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  <w:r w:rsidR="00C753BB"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14:paraId="331532C5" w14:textId="77777777" w:rsidR="00183E24" w:rsidRDefault="00C753BB" w:rsidP="008B2F5D">
      <w:pPr>
        <w:pStyle w:val="af3"/>
        <w:numPr>
          <w:ilvl w:val="1"/>
          <w:numId w:val="35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color w:val="000000" w:themeColor="text1"/>
          <w:sz w:val="24"/>
          <w:szCs w:val="24"/>
        </w:rPr>
        <w:t>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14:paraId="4F497BFE" w14:textId="77777777" w:rsidR="00936BBB" w:rsidRPr="00D9529E" w:rsidRDefault="00936BBB" w:rsidP="008B2F5D">
      <w:pPr>
        <w:pStyle w:val="af3"/>
        <w:numPr>
          <w:ilvl w:val="1"/>
          <w:numId w:val="35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Работник, которому стало известно о факте обращения к другим работникам </w:t>
      </w:r>
      <w:r w:rsidR="00E518DE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руководителя в порядке, установленном настоящим </w:t>
      </w:r>
      <w:r w:rsidR="00E518DE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Pr="00936B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26A39A" w14:textId="77777777" w:rsidR="00DE5E71" w:rsidRPr="00D9529E" w:rsidRDefault="00DE5E71" w:rsidP="00DE5E71">
      <w:pPr>
        <w:pStyle w:val="af3"/>
        <w:spacing w:line="264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F2D1A" w14:textId="77777777" w:rsidR="00C753BB" w:rsidRPr="00D9529E" w:rsidRDefault="00DE5E71" w:rsidP="00DE5E71">
      <w:pPr>
        <w:pStyle w:val="af3"/>
        <w:numPr>
          <w:ilvl w:val="0"/>
          <w:numId w:val="29"/>
        </w:numPr>
        <w:spacing w:line="264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ПРИЕМА И РЕГИСТРАЦИИ УВЕДОМЛЕНИЙ</w:t>
      </w:r>
      <w:r w:rsidRPr="00936B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28521657" w14:textId="77777777" w:rsidR="00105BCC" w:rsidRPr="00C0726C" w:rsidRDefault="00E518DE" w:rsidP="00105BCC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работника </w:t>
      </w:r>
      <w:r w:rsidR="00105BCC" w:rsidRPr="00C07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Школы </w:t>
      </w:r>
      <w:r w:rsidRPr="00C0726C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обязательной регистрации.</w:t>
      </w:r>
    </w:p>
    <w:p w14:paraId="702FBD8D" w14:textId="77777777" w:rsidR="003D7506" w:rsidRPr="003D7506" w:rsidRDefault="00E518DE" w:rsidP="003D750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105BCC">
        <w:rPr>
          <w:rFonts w:ascii="Times New Roman" w:hAnsi="Times New Roman" w:cs="Times New Roman"/>
          <w:color w:val="000000" w:themeColor="text1"/>
          <w:sz w:val="24"/>
          <w:szCs w:val="24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 (</w:t>
      </w:r>
      <w:r w:rsidR="00105BCC">
        <w:rPr>
          <w:rFonts w:ascii="Times New Roman" w:hAnsi="Times New Roman" w:cs="Times New Roman"/>
          <w:color w:val="000000" w:themeColor="text1"/>
          <w:sz w:val="24"/>
          <w:szCs w:val="24"/>
        </w:rPr>
        <w:t>советник директора по воспитанию МБОУ «Школа №88»)</w:t>
      </w:r>
      <w:r w:rsidR="003D75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87C208" w14:textId="77777777" w:rsidR="003D7506" w:rsidRPr="003D7506" w:rsidRDefault="00E518DE" w:rsidP="003D750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регистрируется в день поступления по почте либо представления курьером. В случае представления уведомления работником</w:t>
      </w:r>
      <w:r w:rsidR="00105BCC"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Школы</w:t>
      </w: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регистрация производится незамедлительно в его присутствии</w:t>
      </w:r>
      <w:r w:rsidR="00105BCC"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</w:t>
      </w:r>
      <w:r w:rsidR="00105BCC"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2B97D4" w14:textId="77777777" w:rsidR="003D7506" w:rsidRPr="003D7506" w:rsidRDefault="00E518DE" w:rsidP="003D750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105BCC"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подтверждения принятия и регистрации сведений.</w:t>
      </w:r>
    </w:p>
    <w:p w14:paraId="6C6C81A5" w14:textId="77777777" w:rsidR="003D7506" w:rsidRPr="003D7506" w:rsidRDefault="00E518DE" w:rsidP="003D750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Лицо, ответственное за работу по профилактике коррупционных правонарушений (</w:t>
      </w:r>
      <w:r w:rsidR="003D7506">
        <w:rPr>
          <w:rFonts w:ascii="Times New Roman" w:hAnsi="Times New Roman" w:cs="Times New Roman"/>
          <w:color w:val="000000" w:themeColor="text1"/>
          <w:sz w:val="24"/>
          <w:szCs w:val="24"/>
        </w:rPr>
        <w:t>советник директора по воспитанию)</w:t>
      </w: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19B68AC9" w14:textId="77777777" w:rsidR="00EF6B56" w:rsidRPr="00EF6B56" w:rsidRDefault="00E518DE" w:rsidP="00EF6B5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представленного уведомления производится в журнале учета уведомлений о фактах обращения в целях склонения работника </w:t>
      </w:r>
      <w:r w:rsidR="003D7506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совершению коррупционных правонарушений (далее – Журнал учета) по форме согласно приложению </w:t>
      </w:r>
      <w:r w:rsidR="003D750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</w:t>
      </w:r>
      <w:r w:rsidR="003D7506">
        <w:rPr>
          <w:rFonts w:ascii="Times New Roman" w:hAnsi="Times New Roman" w:cs="Times New Roman"/>
          <w:color w:val="000000" w:themeColor="text1"/>
          <w:sz w:val="24"/>
          <w:szCs w:val="24"/>
        </w:rPr>
        <w:t>Порядку</w:t>
      </w:r>
      <w:r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F6ED9B" w14:textId="77777777" w:rsidR="00EF6B56" w:rsidRPr="00EF6B56" w:rsidRDefault="00E518DE" w:rsidP="00EF6B5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EF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</w:t>
      </w:r>
      <w:r w:rsidR="00EF6B56" w:rsidRPr="00EF6B56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="00C07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26C" w:rsidRPr="003D75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0726C">
        <w:rPr>
          <w:rFonts w:ascii="Times New Roman" w:hAnsi="Times New Roman" w:cs="Times New Roman"/>
          <w:color w:val="000000" w:themeColor="text1"/>
          <w:sz w:val="24"/>
          <w:szCs w:val="24"/>
        </w:rPr>
        <w:t>советником директора по воспитанию).</w:t>
      </w:r>
    </w:p>
    <w:p w14:paraId="3E0609B5" w14:textId="77777777" w:rsidR="00EF6B56" w:rsidRPr="00EF6B56" w:rsidRDefault="00E518DE" w:rsidP="00EF6B5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EF6B56">
        <w:rPr>
          <w:rFonts w:ascii="Times New Roman" w:hAnsi="Times New Roman" w:cs="Times New Roman"/>
          <w:color w:val="000000" w:themeColor="text1"/>
          <w:sz w:val="24"/>
          <w:szCs w:val="24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14:paraId="08AF39A7" w14:textId="77777777" w:rsidR="00E518DE" w:rsidRPr="00EF6B56" w:rsidRDefault="00E518DE" w:rsidP="00EF6B5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EF6B56">
        <w:rPr>
          <w:rFonts w:ascii="Times New Roman" w:hAnsi="Times New Roman" w:cs="Times New Roman"/>
          <w:color w:val="000000" w:themeColor="text1"/>
          <w:sz w:val="24"/>
          <w:szCs w:val="24"/>
        </w:rPr>
        <w:t>В нижнем правом углу последнего листа уведомления ставится регистрационная запись, содержащая:</w:t>
      </w:r>
    </w:p>
    <w:p w14:paraId="4543676D" w14:textId="77777777" w:rsidR="00EF6B56" w:rsidRDefault="00E518DE" w:rsidP="00EF6B56">
      <w:pPr>
        <w:pStyle w:val="af3"/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DE">
        <w:rPr>
          <w:rFonts w:ascii="Times New Roman" w:hAnsi="Times New Roman" w:cs="Times New Roman"/>
          <w:color w:val="000000" w:themeColor="text1"/>
          <w:sz w:val="24"/>
          <w:szCs w:val="24"/>
        </w:rPr>
        <w:t>входящий номер и дату поступления (в соответствии с записью, внесенной в Журнал учета);</w:t>
      </w:r>
    </w:p>
    <w:p w14:paraId="45E39D6F" w14:textId="77777777" w:rsidR="00E518DE" w:rsidRPr="00EF6B56" w:rsidRDefault="00E518DE" w:rsidP="00EF6B56">
      <w:pPr>
        <w:pStyle w:val="af3"/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B56">
        <w:rPr>
          <w:rFonts w:ascii="Times New Roman" w:hAnsi="Times New Roman" w:cs="Times New Roman"/>
          <w:color w:val="000000" w:themeColor="text1"/>
          <w:sz w:val="24"/>
          <w:szCs w:val="24"/>
        </w:rPr>
        <w:t>подпись и расшифровку фамилии лица, зарегистрировавшего уведомление.</w:t>
      </w:r>
    </w:p>
    <w:p w14:paraId="481B8730" w14:textId="77777777" w:rsidR="00E518DE" w:rsidRPr="00E518DE" w:rsidRDefault="00E518DE" w:rsidP="00EF6B5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D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руководитель незамедлительно после поступления к нему уведомления от работника направляет его копию в один из вышеуказанных органов.</w:t>
      </w:r>
    </w:p>
    <w:p w14:paraId="631E0A70" w14:textId="77777777" w:rsidR="00C753BB" w:rsidRDefault="00E518DE" w:rsidP="00EF6B56">
      <w:pPr>
        <w:pStyle w:val="af3"/>
        <w:numPr>
          <w:ilvl w:val="1"/>
          <w:numId w:val="39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14:paraId="128347E7" w14:textId="77777777" w:rsidR="00C912C8" w:rsidRPr="00D9529E" w:rsidRDefault="00C912C8" w:rsidP="00C912C8">
      <w:pPr>
        <w:pStyle w:val="af3"/>
        <w:spacing w:line="264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A1AE5" w14:textId="77777777" w:rsidR="00C753BB" w:rsidRPr="00C912C8" w:rsidRDefault="00FF6ACE" w:rsidP="00CA320B">
      <w:pPr>
        <w:spacing w:line="264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9529E">
        <w:rPr>
          <w:rFonts w:ascii="Times New Roman" w:hAnsi="Times New Roman" w:cs="Times New Roman"/>
          <w:b/>
          <w:bCs/>
          <w:color w:val="000000" w:themeColor="text1"/>
        </w:rPr>
        <w:t>4. ПОРЯДОК ОРГАНИЗАЦИИ И ПРОВЕДЕНИЯ ПРОВЕРКИ</w:t>
      </w:r>
      <w:r w:rsidRPr="00D9529E">
        <w:rPr>
          <w:rFonts w:ascii="Times New Roman" w:hAnsi="Times New Roman" w:cs="Times New Roman"/>
          <w:b/>
          <w:bCs/>
          <w:color w:val="000000" w:themeColor="text1"/>
        </w:rPr>
        <w:br/>
        <w:t xml:space="preserve"> СВЕДЕНИЙ, СОДЕРЖАЩИХСЯ В УВЕДОМЛЕНИИ</w:t>
      </w:r>
      <w:r w:rsidRPr="00C912C8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6E96A2F2" w14:textId="77777777" w:rsidR="00577B62" w:rsidRPr="00577B62" w:rsidRDefault="00577B62" w:rsidP="00C0726C">
      <w:pPr>
        <w:spacing w:line="264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4.1. После регистрации уведомление в течение 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одного 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рабочего дня передается для рассмотрения 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>директору Школы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. </w:t>
      </w:r>
    </w:p>
    <w:p w14:paraId="23F6235D" w14:textId="77777777" w:rsidR="00577B62" w:rsidRPr="00577B62" w:rsidRDefault="00577B62" w:rsidP="00C0726C">
      <w:pPr>
        <w:spacing w:line="264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>4.2. Проверка сведений, содержащихся в уведомлении, проводится лицом, ответственным за работу по профилактике коррупционных правонарушений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(советником директора по воспитанию)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в течение 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>10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рабочих дней со дня регистрации уведомления.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к работнику каких-либо лиц в целях склонения к совершению коррупционных правонарушений.</w:t>
      </w:r>
    </w:p>
    <w:p w14:paraId="34B76D98" w14:textId="77777777" w:rsidR="00577B62" w:rsidRPr="00577B62" w:rsidRDefault="00577B62" w:rsidP="00C0726C">
      <w:pPr>
        <w:spacing w:line="264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4.3. Лицо, ответственное за работу по профилактике коррупционных правонарушений по поручению </w:t>
      </w:r>
      <w:r w:rsidR="00C912C8">
        <w:rPr>
          <w:rFonts w:ascii="Times New Roman" w:eastAsiaTheme="minorHAnsi" w:hAnsi="Times New Roman" w:cs="Times New Roman"/>
          <w:color w:val="000000" w:themeColor="text1"/>
          <w:lang w:eastAsia="en-US"/>
        </w:rPr>
        <w:t>директора Школы</w:t>
      </w:r>
      <w:r w:rsidR="00F9752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="00F97528" w:rsidRPr="003D7506">
        <w:rPr>
          <w:rFonts w:ascii="Times New Roman" w:hAnsi="Times New Roman" w:cs="Times New Roman"/>
          <w:color w:val="000000" w:themeColor="text1"/>
        </w:rPr>
        <w:t>(</w:t>
      </w:r>
      <w:r w:rsidR="00F97528">
        <w:rPr>
          <w:rFonts w:ascii="Times New Roman" w:hAnsi="Times New Roman" w:cs="Times New Roman"/>
          <w:color w:val="000000" w:themeColor="text1"/>
        </w:rPr>
        <w:t>советник директора по воспитанию)</w:t>
      </w:r>
      <w:r w:rsidR="00F97528" w:rsidRPr="003D7506">
        <w:rPr>
          <w:rFonts w:ascii="Times New Roman" w:hAnsi="Times New Roman" w:cs="Times New Roman"/>
          <w:color w:val="000000" w:themeColor="text1"/>
        </w:rPr>
        <w:t xml:space="preserve"> 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направляет полученные в р</w:t>
      </w:r>
      <w:r w:rsidR="00F97528">
        <w:rPr>
          <w:rFonts w:ascii="Times New Roman" w:eastAsiaTheme="minorHAnsi" w:hAnsi="Times New Roman" w:cs="Times New Roman"/>
          <w:color w:val="000000" w:themeColor="text1"/>
          <w:lang w:eastAsia="en-US"/>
        </w:rPr>
        <w:t>езультате проверки документы в О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>рганы прокуратуры</w:t>
      </w:r>
      <w:r w:rsidR="00F9752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Советского района города Ростова-на-Дону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, </w:t>
      </w:r>
      <w:r w:rsidR="00C4305D" w:rsidRPr="00C4305D">
        <w:rPr>
          <w:rFonts w:ascii="Times New Roman" w:eastAsiaTheme="minorHAnsi" w:hAnsi="Times New Roman" w:cs="Times New Roman"/>
          <w:color w:val="000000" w:themeColor="text1"/>
          <w:lang w:eastAsia="en-US"/>
        </w:rPr>
        <w:t>Отдел полиции № 8 управления МВД России по городу Ростову-на-Дону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, </w:t>
      </w:r>
      <w:r w:rsidR="00C4305D" w:rsidRPr="00C4305D">
        <w:rPr>
          <w:rFonts w:ascii="Times New Roman" w:eastAsiaTheme="minorHAnsi" w:hAnsi="Times New Roman" w:cs="Times New Roman"/>
          <w:color w:val="000000" w:themeColor="text1"/>
          <w:lang w:eastAsia="en-US"/>
        </w:rPr>
        <w:lastRenderedPageBreak/>
        <w:t>Управление Федеральной службы безопасности России по Ростовской области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>, не позднее 10 рабочих дней с даты его регистрации в журнале.</w:t>
      </w:r>
      <w:r w:rsidR="00C4305D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По решению </w:t>
      </w:r>
      <w:r w:rsidR="00C4305D">
        <w:rPr>
          <w:rFonts w:ascii="Times New Roman" w:eastAsiaTheme="minorHAnsi" w:hAnsi="Times New Roman" w:cs="Times New Roman"/>
          <w:color w:val="000000" w:themeColor="text1"/>
          <w:lang w:eastAsia="en-US"/>
        </w:rPr>
        <w:t>директора Школы</w:t>
      </w: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7BF42CA4" w14:textId="77777777" w:rsidR="00C753BB" w:rsidRDefault="00577B62" w:rsidP="00C0726C">
      <w:pPr>
        <w:spacing w:line="264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77B62">
        <w:rPr>
          <w:rFonts w:ascii="Times New Roman" w:eastAsiaTheme="minorHAnsi" w:hAnsi="Times New Roman" w:cs="Times New Roman"/>
          <w:color w:val="000000" w:themeColor="text1"/>
          <w:lang w:eastAsia="en-US"/>
        </w:rPr>
        <w:t>4.4. Проверка сведений о фактах обращения к муниципальному служащему каких-либо лиц в целях склонения к совершению коррупционных правонарушений 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</w:t>
      </w:r>
    </w:p>
    <w:p w14:paraId="61619A45" w14:textId="77777777" w:rsidR="00C912C8" w:rsidRPr="00CA4274" w:rsidRDefault="00C912C8" w:rsidP="00577B62">
      <w:pPr>
        <w:spacing w:line="264" w:lineRule="auto"/>
        <w:rPr>
          <w:rFonts w:ascii="Times New Roman" w:hAnsi="Times New Roman" w:cs="Times New Roman"/>
          <w:color w:val="000000" w:themeColor="text1"/>
        </w:rPr>
      </w:pPr>
    </w:p>
    <w:p w14:paraId="78682B4B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4F51E178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134390F0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221C0096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274F3337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246C8BB7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338B0F0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0E8CFA3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5E728225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9F7AECA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5DF9640E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438063C6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2F8071FB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DA175DC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633644B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5C9B7653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53172944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3A96EABF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4AB88172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234AC703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06C17457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4698F490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4EB12AC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93852EE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00D27DCF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26311FBB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459AFEE2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631010C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010222E6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4A01767E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352BAEAB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7D8B4D4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F9E19A1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F4A35EA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0D0338BD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4FA45F56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FEA3451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06E5EB9C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3D8C6D9A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4F55940C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211D67CE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0023FC58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F945969" w14:textId="77777777" w:rsidR="00C912C8" w:rsidRDefault="00C912C8" w:rsidP="00ED60E6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937201B" w14:textId="77777777" w:rsidR="00C753BB" w:rsidRPr="00CA320B" w:rsidRDefault="00C753BB" w:rsidP="00C4305D">
      <w:pPr>
        <w:jc w:val="right"/>
        <w:rPr>
          <w:rFonts w:ascii="Times New Roman" w:hAnsi="Times New Roman" w:cs="Times New Roman"/>
          <w:i/>
          <w:color w:val="000000" w:themeColor="text1"/>
        </w:rPr>
      </w:pPr>
      <w:r w:rsidRPr="00CA320B">
        <w:rPr>
          <w:rFonts w:ascii="Times New Roman" w:hAnsi="Times New Roman" w:cs="Times New Roman"/>
          <w:b/>
          <w:color w:val="000000" w:themeColor="text1"/>
        </w:rPr>
        <w:lastRenderedPageBreak/>
        <w:t xml:space="preserve">Приложение </w:t>
      </w:r>
      <w:r w:rsidR="00CA320B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Pr="00CA320B">
        <w:rPr>
          <w:rFonts w:ascii="Times New Roman" w:hAnsi="Times New Roman" w:cs="Times New Roman"/>
          <w:b/>
          <w:color w:val="000000" w:themeColor="text1"/>
        </w:rPr>
        <w:t>1</w:t>
      </w:r>
      <w:r w:rsidR="00CA320B" w:rsidRPr="00CA320B">
        <w:rPr>
          <w:rFonts w:ascii="Times New Roman" w:hAnsi="Times New Roman" w:cs="Times New Roman"/>
          <w:b/>
          <w:color w:val="000000" w:themeColor="text1"/>
        </w:rPr>
        <w:br/>
      </w:r>
      <w:r w:rsidR="00CA320B" w:rsidRPr="00CA320B">
        <w:rPr>
          <w:rFonts w:ascii="Times New Roman" w:hAnsi="Times New Roman" w:cs="Times New Roman"/>
          <w:i/>
          <w:color w:val="000000" w:themeColor="text1"/>
        </w:rPr>
        <w:t xml:space="preserve">к Порядку </w:t>
      </w:r>
      <w:r w:rsidR="00D9529E">
        <w:rPr>
          <w:rFonts w:ascii="Times New Roman" w:hAnsi="Times New Roman" w:cs="Times New Roman"/>
          <w:i/>
          <w:color w:val="000000" w:themeColor="text1"/>
        </w:rPr>
        <w:t>уведомления</w:t>
      </w:r>
      <w:r w:rsidR="0095750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A320B" w:rsidRPr="00CA320B">
        <w:rPr>
          <w:rFonts w:ascii="Times New Roman" w:hAnsi="Times New Roman" w:cs="Times New Roman"/>
          <w:i/>
          <w:color w:val="000000" w:themeColor="text1"/>
        </w:rPr>
        <w:t xml:space="preserve">работодателя о случаях </w:t>
      </w:r>
      <w:r w:rsidR="00957501">
        <w:rPr>
          <w:rFonts w:ascii="Times New Roman" w:hAnsi="Times New Roman" w:cs="Times New Roman"/>
          <w:i/>
          <w:color w:val="000000" w:themeColor="text1"/>
        </w:rPr>
        <w:br/>
      </w:r>
      <w:r w:rsidR="00CA320B" w:rsidRPr="00CA320B">
        <w:rPr>
          <w:rFonts w:ascii="Times New Roman" w:hAnsi="Times New Roman" w:cs="Times New Roman"/>
          <w:i/>
          <w:color w:val="000000" w:themeColor="text1"/>
        </w:rPr>
        <w:t xml:space="preserve">склонения к совершению коррупционных нарушений </w:t>
      </w:r>
      <w:r w:rsidR="00957501">
        <w:rPr>
          <w:rFonts w:ascii="Times New Roman" w:hAnsi="Times New Roman" w:cs="Times New Roman"/>
          <w:i/>
          <w:color w:val="000000" w:themeColor="text1"/>
        </w:rPr>
        <w:br/>
      </w:r>
      <w:r w:rsidR="00CA320B" w:rsidRPr="00CA320B">
        <w:rPr>
          <w:rFonts w:ascii="Times New Roman" w:hAnsi="Times New Roman" w:cs="Times New Roman"/>
          <w:i/>
          <w:color w:val="000000" w:themeColor="text1"/>
        </w:rPr>
        <w:t>и  рассмотрения таких обращений МБОУ «Школа № 88»</w:t>
      </w:r>
    </w:p>
    <w:p w14:paraId="52D7A9E9" w14:textId="77777777" w:rsidR="00C753BB" w:rsidRPr="00CA4274" w:rsidRDefault="00C753BB" w:rsidP="00C753BB">
      <w:pPr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913"/>
      </w:tblGrid>
      <w:tr w:rsidR="00C753BB" w:rsidRPr="00CA4274" w14:paraId="3C49C85E" w14:textId="77777777" w:rsidTr="00B168CB">
        <w:tc>
          <w:tcPr>
            <w:tcW w:w="4644" w:type="dxa"/>
          </w:tcPr>
          <w:p w14:paraId="369E4475" w14:textId="77777777" w:rsidR="00C753BB" w:rsidRPr="00CA4274" w:rsidRDefault="00C753BB" w:rsidP="00B168CB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0B51D29" w14:textId="77777777" w:rsidR="00C753BB" w:rsidRPr="00CA4274" w:rsidRDefault="00C753BB" w:rsidP="00CA320B">
            <w:pPr>
              <w:pStyle w:val="Default"/>
              <w:jc w:val="right"/>
              <w:rPr>
                <w:i/>
                <w:color w:val="000000" w:themeColor="text1"/>
              </w:rPr>
            </w:pPr>
            <w:r w:rsidRPr="00CA4274">
              <w:rPr>
                <w:i/>
                <w:color w:val="000000" w:themeColor="text1"/>
              </w:rPr>
              <w:t xml:space="preserve">Директору </w:t>
            </w:r>
            <w:r w:rsidR="00CA4274">
              <w:rPr>
                <w:i/>
                <w:color w:val="000000" w:themeColor="text1"/>
              </w:rPr>
              <w:t>МБОУ «Школа № 88»</w:t>
            </w:r>
          </w:p>
          <w:p w14:paraId="6F2C93DF" w14:textId="77777777" w:rsidR="00C753BB" w:rsidRPr="00CA4274" w:rsidRDefault="00CA320B" w:rsidP="00CA320B">
            <w:pPr>
              <w:pStyle w:val="Default"/>
              <w:jc w:val="right"/>
              <w:rPr>
                <w:color w:val="000000" w:themeColor="text1"/>
                <w:vertAlign w:val="superscript"/>
              </w:rPr>
            </w:pPr>
            <w:proofErr w:type="spellStart"/>
            <w:r>
              <w:rPr>
                <w:i/>
                <w:color w:val="000000" w:themeColor="text1"/>
              </w:rPr>
              <w:t>Гусакову</w:t>
            </w:r>
            <w:proofErr w:type="spellEnd"/>
            <w:r>
              <w:rPr>
                <w:i/>
                <w:color w:val="000000" w:themeColor="text1"/>
              </w:rPr>
              <w:t xml:space="preserve"> В.Н.</w:t>
            </w:r>
          </w:p>
          <w:p w14:paraId="1C31B418" w14:textId="77777777" w:rsidR="00C753BB" w:rsidRPr="00CA4274" w:rsidRDefault="00C753BB" w:rsidP="00B168CB">
            <w:pPr>
              <w:pStyle w:val="Default"/>
              <w:rPr>
                <w:color w:val="000000" w:themeColor="text1"/>
              </w:rPr>
            </w:pPr>
          </w:p>
          <w:p w14:paraId="39D6CDB8" w14:textId="77777777" w:rsidR="00C753BB" w:rsidRPr="00CA4274" w:rsidRDefault="00C753BB" w:rsidP="00CA320B">
            <w:pPr>
              <w:pStyle w:val="Default"/>
              <w:jc w:val="right"/>
              <w:rPr>
                <w:color w:val="000000" w:themeColor="text1"/>
              </w:rPr>
            </w:pPr>
            <w:r w:rsidRPr="00CA4274">
              <w:rPr>
                <w:color w:val="000000" w:themeColor="text1"/>
              </w:rPr>
              <w:t>от ___________________________________</w:t>
            </w:r>
          </w:p>
          <w:p w14:paraId="009ECCE3" w14:textId="77777777" w:rsidR="00C753BB" w:rsidRPr="00CA4274" w:rsidRDefault="00C753BB" w:rsidP="00CA320B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CA4274">
              <w:rPr>
                <w:color w:val="000000" w:themeColor="text1"/>
              </w:rPr>
              <w:t>_____________________________________</w:t>
            </w:r>
          </w:p>
          <w:p w14:paraId="6726C70D" w14:textId="77777777" w:rsidR="00C753BB" w:rsidRPr="00CA4274" w:rsidRDefault="00C753BB" w:rsidP="00CA320B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CA4274">
              <w:rPr>
                <w:color w:val="000000" w:themeColor="text1"/>
              </w:rPr>
              <w:t>_____________________________________</w:t>
            </w:r>
          </w:p>
          <w:p w14:paraId="55AF2C78" w14:textId="77777777" w:rsidR="00C753BB" w:rsidRPr="00CA4274" w:rsidRDefault="00C753BB" w:rsidP="00CA320B">
            <w:pPr>
              <w:pStyle w:val="Default"/>
              <w:jc w:val="right"/>
              <w:rPr>
                <w:color w:val="000000" w:themeColor="text1"/>
              </w:rPr>
            </w:pPr>
            <w:r w:rsidRPr="00CA4274">
              <w:rPr>
                <w:color w:val="000000" w:themeColor="text1"/>
                <w:vertAlign w:val="superscript"/>
              </w:rPr>
              <w:t xml:space="preserve">     (ФИО работника, должность, контактный телефон)</w:t>
            </w:r>
          </w:p>
        </w:tc>
      </w:tr>
    </w:tbl>
    <w:p w14:paraId="759890A4" w14:textId="77777777" w:rsidR="00C753BB" w:rsidRPr="00CA4274" w:rsidRDefault="00C753BB" w:rsidP="00C753B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78F1E341" w14:textId="77777777" w:rsidR="00C753BB" w:rsidRPr="00CA4274" w:rsidRDefault="00C753BB" w:rsidP="00CA320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A4274">
        <w:rPr>
          <w:rFonts w:ascii="Times New Roman" w:hAnsi="Times New Roman" w:cs="Times New Roman"/>
          <w:b/>
          <w:color w:val="000000" w:themeColor="text1"/>
        </w:rPr>
        <w:t>УВЕДОМЛЕНИЕ</w:t>
      </w:r>
    </w:p>
    <w:p w14:paraId="72A8223B" w14:textId="77777777" w:rsidR="00C753BB" w:rsidRPr="00CA320B" w:rsidRDefault="00957501" w:rsidP="00CA320B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C753BB" w:rsidRPr="00CA3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аботодателю о фактах обращения в целях склонения сотрудника</w:t>
      </w:r>
    </w:p>
    <w:p w14:paraId="373627BF" w14:textId="77777777" w:rsidR="00C753BB" w:rsidRPr="00CA320B" w:rsidRDefault="00CA4274" w:rsidP="00CA320B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3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МБОУ «Школа № 88»</w:t>
      </w:r>
      <w:r w:rsidR="00C753BB" w:rsidRPr="00CA3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 совершению коррупционных правонарушений</w:t>
      </w:r>
    </w:p>
    <w:p w14:paraId="339F9D09" w14:textId="77777777" w:rsidR="00C753BB" w:rsidRPr="00CA4274" w:rsidRDefault="00C753BB" w:rsidP="00C753B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0D582329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1.  Уведомляю о факте обращения в целях склонения меня к коррупционному</w:t>
      </w:r>
    </w:p>
    <w:p w14:paraId="09499AEA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(далее - склонение к правонарушению) со стороны_______________________________________________________________________</w:t>
      </w:r>
    </w:p>
    <w:p w14:paraId="67C8AD44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4274">
        <w:rPr>
          <w:rFonts w:ascii="Times New Roman" w:hAnsi="Times New Roman" w:cs="Times New Roman"/>
          <w:color w:val="000000" w:themeColor="text1"/>
          <w:sz w:val="18"/>
          <w:szCs w:val="18"/>
        </w:rPr>
        <w:t>(указывается Ф.И.О., должность, все известные сведения о лице, склоняющем к правонарушению)</w:t>
      </w:r>
    </w:p>
    <w:p w14:paraId="18ABF4A1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2.  Склонение к правонарушению производилось в целях осуществления мною</w:t>
      </w:r>
    </w:p>
    <w:p w14:paraId="17D47FAF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4E332315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14:paraId="1AD5B38C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3. Склонение к правонарушению осуществлялось посредством _______________________________________________________________________________</w:t>
      </w:r>
    </w:p>
    <w:p w14:paraId="1355D050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14:paraId="5E25475B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 Выгода, преследуемая   работником </w:t>
      </w:r>
      <w:r w:rsidR="00CA4274">
        <w:rPr>
          <w:rFonts w:ascii="Times New Roman" w:hAnsi="Times New Roman" w:cs="Times New Roman"/>
          <w:color w:val="000000" w:themeColor="text1"/>
          <w:sz w:val="24"/>
          <w:szCs w:val="24"/>
        </w:rPr>
        <w:t>МБОУ «Школа № 88»</w:t>
      </w: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, предполагаемые последствия _______________________________________________________________________________</w:t>
      </w:r>
    </w:p>
    <w:p w14:paraId="572F5409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5.  Склонение к правонарушению произошло в __ час. __ мин.</w:t>
      </w:r>
    </w:p>
    <w:p w14:paraId="4DB7BF46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"__"_________ 20__ г. в __________________________________________________________</w:t>
      </w:r>
    </w:p>
    <w:p w14:paraId="1D31D0C0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Pr="00CA4274">
        <w:rPr>
          <w:rFonts w:ascii="Times New Roman" w:hAnsi="Times New Roman" w:cs="Times New Roman"/>
          <w:color w:val="000000" w:themeColor="text1"/>
        </w:rPr>
        <w:t>(город, адрес)</w:t>
      </w:r>
    </w:p>
    <w:p w14:paraId="1B2213F1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6. Склонение к правонарушению производилось _______________________________________________________________________________</w:t>
      </w:r>
    </w:p>
    <w:p w14:paraId="0563D541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14:paraId="61F8C3C7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7.  К совершению коррупционных правонарушений имеют отношение следующие лица _______________________________________________________________________________</w:t>
      </w:r>
    </w:p>
    <w:p w14:paraId="1F7B86BB" w14:textId="77777777" w:rsidR="00C753BB" w:rsidRPr="00CA4274" w:rsidRDefault="00C753BB" w:rsidP="00CA320B">
      <w:pPr>
        <w:pStyle w:val="ConsPlusNonformat"/>
        <w:ind w:right="-568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(</w:t>
      </w:r>
      <w:r w:rsidRPr="00CA4274">
        <w:rPr>
          <w:rFonts w:ascii="Times New Roman" w:hAnsi="Times New Roman" w:cs="Times New Roman"/>
          <w:color w:val="000000" w:themeColor="text1"/>
        </w:rPr>
        <w:t>указываются сведения о лицах, имеющих отношение к данному делу и свидетелях)</w:t>
      </w:r>
    </w:p>
    <w:p w14:paraId="60EC7AD0" w14:textId="77777777" w:rsidR="00C753BB" w:rsidRPr="00CA4274" w:rsidRDefault="00C753BB" w:rsidP="00CA320B">
      <w:pPr>
        <w:pStyle w:val="ConsPlusNonformat"/>
        <w:ind w:right="-568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Для </w:t>
      </w:r>
      <w:proofErr w:type="gramStart"/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разбирательства  по</w:t>
      </w:r>
      <w:proofErr w:type="gramEnd"/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существу  представляют  интерес следующие</w:t>
      </w:r>
    </w:p>
    <w:p w14:paraId="6B307752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сведения: ______________________________________________________________________</w:t>
      </w:r>
    </w:p>
    <w:p w14:paraId="3D5E64FF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69556D2A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                                     _________</w:t>
      </w:r>
    </w:p>
    <w:p w14:paraId="0D49DEFE" w14:textId="77777777" w:rsidR="00C753BB" w:rsidRPr="00CA4274" w:rsidRDefault="00C753BB" w:rsidP="00CA320B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 xml:space="preserve">         (дата заполнения уведомления)                                                      (подпись)</w:t>
      </w:r>
    </w:p>
    <w:p w14:paraId="65FC7DFA" w14:textId="77777777" w:rsidR="00C753BB" w:rsidRPr="00CA4274" w:rsidRDefault="00C753BB" w:rsidP="00CA320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14:paraId="2279D982" w14:textId="77777777" w:rsidR="00C753BB" w:rsidRPr="00CA4274" w:rsidRDefault="00C753BB" w:rsidP="00CA320B">
      <w:pPr>
        <w:ind w:firstLine="709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379A031B" w14:textId="77777777" w:rsidR="00C753BB" w:rsidRPr="00CA4274" w:rsidRDefault="00C753BB" w:rsidP="00CA320B">
      <w:pPr>
        <w:rPr>
          <w:rFonts w:ascii="Times New Roman" w:hAnsi="Times New Roman" w:cs="Times New Roman"/>
          <w:color w:val="000000" w:themeColor="text1"/>
        </w:rPr>
      </w:pPr>
    </w:p>
    <w:p w14:paraId="2A75E319" w14:textId="77777777" w:rsidR="00C753BB" w:rsidRPr="00CA4274" w:rsidRDefault="00C753BB" w:rsidP="00CA320B">
      <w:pPr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«__» _________ 20__ г. ____________  _________________________________</w:t>
      </w:r>
    </w:p>
    <w:p w14:paraId="07960A15" w14:textId="77777777" w:rsidR="00C753BB" w:rsidRPr="00CA4274" w:rsidRDefault="00C753BB" w:rsidP="00CA320B">
      <w:pPr>
        <w:ind w:left="3540" w:firstLineChars="751" w:firstLine="1802"/>
        <w:rPr>
          <w:rFonts w:ascii="Times New Roman" w:hAnsi="Times New Roman" w:cs="Times New Roman"/>
          <w:color w:val="000000" w:themeColor="text1"/>
          <w:vertAlign w:val="superscript"/>
        </w:rPr>
      </w:pPr>
      <w:r w:rsidRPr="00CA4274">
        <w:rPr>
          <w:rFonts w:ascii="Times New Roman" w:hAnsi="Times New Roman" w:cs="Times New Roman"/>
          <w:color w:val="000000" w:themeColor="text1"/>
          <w:vertAlign w:val="superscript"/>
        </w:rPr>
        <w:t>(подпись, ФИО)</w:t>
      </w:r>
    </w:p>
    <w:p w14:paraId="220D6C7F" w14:textId="77777777" w:rsidR="00C753BB" w:rsidRPr="00CA4274" w:rsidRDefault="00C753BB" w:rsidP="00CA320B">
      <w:pPr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Уведомление зарегистрировано «__» _____________ 20__г.</w:t>
      </w:r>
    </w:p>
    <w:p w14:paraId="780805B2" w14:textId="77777777" w:rsidR="00C753BB" w:rsidRPr="00CA4274" w:rsidRDefault="00C753BB" w:rsidP="00CA320B">
      <w:pPr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Регистрационный № __________________</w:t>
      </w:r>
    </w:p>
    <w:p w14:paraId="66CF7B64" w14:textId="77777777" w:rsidR="00C753BB" w:rsidRPr="00CA4274" w:rsidRDefault="00C753BB" w:rsidP="00CA320B">
      <w:pPr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______________________________________</w:t>
      </w:r>
    </w:p>
    <w:p w14:paraId="40BDA3BD" w14:textId="77777777" w:rsidR="00C753BB" w:rsidRPr="00CA4274" w:rsidRDefault="00C753BB" w:rsidP="00CA320B">
      <w:pPr>
        <w:rPr>
          <w:rFonts w:ascii="Times New Roman" w:hAnsi="Times New Roman" w:cs="Times New Roman"/>
          <w:color w:val="000000" w:themeColor="text1"/>
          <w:vertAlign w:val="superscript"/>
        </w:rPr>
      </w:pPr>
      <w:r w:rsidRPr="00CA4274">
        <w:rPr>
          <w:rFonts w:ascii="Times New Roman" w:hAnsi="Times New Roman" w:cs="Times New Roman"/>
          <w:color w:val="000000" w:themeColor="text1"/>
          <w:vertAlign w:val="superscript"/>
        </w:rPr>
        <w:t>(подпись, ФИО, должность специалиста)</w:t>
      </w:r>
    </w:p>
    <w:p w14:paraId="463F5F87" w14:textId="77777777" w:rsidR="00C753BB" w:rsidRPr="00CA4274" w:rsidRDefault="00C753BB" w:rsidP="00C912C8">
      <w:pPr>
        <w:rPr>
          <w:rFonts w:ascii="Times New Roman" w:hAnsi="Times New Roman" w:cs="Times New Roman"/>
          <w:color w:val="000000" w:themeColor="text1"/>
        </w:rPr>
        <w:sectPr w:rsidR="00C753BB" w:rsidRPr="00CA4274" w:rsidSect="00957501">
          <w:footerReference w:type="default" r:id="rId9"/>
          <w:type w:val="continuous"/>
          <w:pgSz w:w="11906" w:h="16838"/>
          <w:pgMar w:top="851" w:right="849" w:bottom="284" w:left="1560" w:header="708" w:footer="708" w:gutter="0"/>
          <w:cols w:space="708"/>
          <w:titlePg/>
          <w:docGrid w:linePitch="360"/>
        </w:sectPr>
      </w:pPr>
    </w:p>
    <w:p w14:paraId="08409E08" w14:textId="77777777" w:rsidR="00720715" w:rsidRPr="00CA320B" w:rsidRDefault="00720715" w:rsidP="00720715">
      <w:pPr>
        <w:jc w:val="right"/>
        <w:rPr>
          <w:rFonts w:ascii="Times New Roman" w:hAnsi="Times New Roman" w:cs="Times New Roman"/>
          <w:i/>
          <w:color w:val="000000" w:themeColor="text1"/>
        </w:rPr>
      </w:pPr>
      <w:r w:rsidRPr="00CA320B">
        <w:rPr>
          <w:rFonts w:ascii="Times New Roman" w:hAnsi="Times New Roman" w:cs="Times New Roman"/>
          <w:b/>
          <w:color w:val="000000" w:themeColor="text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 w:themeColor="text1"/>
        </w:rPr>
        <w:t>№ 2</w:t>
      </w:r>
      <w:r w:rsidRPr="00CA320B">
        <w:rPr>
          <w:rFonts w:ascii="Times New Roman" w:hAnsi="Times New Roman" w:cs="Times New Roman"/>
          <w:b/>
          <w:color w:val="000000" w:themeColor="text1"/>
        </w:rPr>
        <w:br/>
      </w:r>
      <w:r w:rsidRPr="00CA320B">
        <w:rPr>
          <w:rFonts w:ascii="Times New Roman" w:hAnsi="Times New Roman" w:cs="Times New Roman"/>
          <w:i/>
          <w:color w:val="000000" w:themeColor="text1"/>
        </w:rPr>
        <w:t xml:space="preserve">к Порядку </w:t>
      </w:r>
      <w:r>
        <w:rPr>
          <w:rFonts w:ascii="Times New Roman" w:hAnsi="Times New Roman" w:cs="Times New Roman"/>
          <w:i/>
          <w:color w:val="000000" w:themeColor="text1"/>
        </w:rPr>
        <w:t xml:space="preserve">уведомления </w:t>
      </w:r>
      <w:r w:rsidRPr="00CA320B">
        <w:rPr>
          <w:rFonts w:ascii="Times New Roman" w:hAnsi="Times New Roman" w:cs="Times New Roman"/>
          <w:i/>
          <w:color w:val="000000" w:themeColor="text1"/>
        </w:rPr>
        <w:t xml:space="preserve">работодателя о случаях </w:t>
      </w:r>
      <w:r>
        <w:rPr>
          <w:rFonts w:ascii="Times New Roman" w:hAnsi="Times New Roman" w:cs="Times New Roman"/>
          <w:i/>
          <w:color w:val="000000" w:themeColor="text1"/>
        </w:rPr>
        <w:br/>
      </w:r>
      <w:r w:rsidRPr="00CA320B">
        <w:rPr>
          <w:rFonts w:ascii="Times New Roman" w:hAnsi="Times New Roman" w:cs="Times New Roman"/>
          <w:i/>
          <w:color w:val="000000" w:themeColor="text1"/>
        </w:rPr>
        <w:t xml:space="preserve">склонения к совершению коррупционных нарушений </w:t>
      </w:r>
      <w:r>
        <w:rPr>
          <w:rFonts w:ascii="Times New Roman" w:hAnsi="Times New Roman" w:cs="Times New Roman"/>
          <w:i/>
          <w:color w:val="000000" w:themeColor="text1"/>
        </w:rPr>
        <w:br/>
      </w:r>
      <w:r w:rsidRPr="00CA320B">
        <w:rPr>
          <w:rFonts w:ascii="Times New Roman" w:hAnsi="Times New Roman" w:cs="Times New Roman"/>
          <w:i/>
          <w:color w:val="000000" w:themeColor="text1"/>
        </w:rPr>
        <w:t>и  рассмотрения таких обращений МБОУ «Школа № 88»</w:t>
      </w:r>
    </w:p>
    <w:p w14:paraId="31FB402B" w14:textId="77777777" w:rsidR="00720715" w:rsidRPr="00CA4274" w:rsidRDefault="00720715" w:rsidP="00720715">
      <w:pPr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720715" w:rsidRPr="00CA4274" w14:paraId="629909FB" w14:textId="77777777" w:rsidTr="00CA0921">
        <w:tc>
          <w:tcPr>
            <w:tcW w:w="4644" w:type="dxa"/>
          </w:tcPr>
          <w:p w14:paraId="0ED9925B" w14:textId="77777777" w:rsidR="00720715" w:rsidRPr="00CA4274" w:rsidRDefault="00720715" w:rsidP="00686EAB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D073A4" w14:textId="77777777" w:rsidR="00720715" w:rsidRPr="00720715" w:rsidRDefault="00720715" w:rsidP="00686EAB">
            <w:pPr>
              <w:pStyle w:val="Default"/>
              <w:jc w:val="right"/>
              <w:rPr>
                <w:color w:val="000000" w:themeColor="text1"/>
                <w:vertAlign w:val="superscript"/>
              </w:rPr>
            </w:pPr>
            <w:r w:rsidRPr="00720715">
              <w:rPr>
                <w:color w:val="000000" w:themeColor="text1"/>
              </w:rPr>
              <w:t>Начальнику МКУ «Отдел образования</w:t>
            </w:r>
            <w:r w:rsidR="0051367F">
              <w:rPr>
                <w:color w:val="000000" w:themeColor="text1"/>
              </w:rPr>
              <w:t xml:space="preserve"> </w:t>
            </w:r>
            <w:r w:rsidRPr="00720715">
              <w:rPr>
                <w:color w:val="000000" w:themeColor="text1"/>
              </w:rPr>
              <w:t xml:space="preserve">Советского </w:t>
            </w:r>
            <w:r w:rsidR="0051367F">
              <w:rPr>
                <w:color w:val="000000" w:themeColor="text1"/>
              </w:rPr>
              <w:br/>
            </w:r>
            <w:r w:rsidRPr="00720715">
              <w:rPr>
                <w:color w:val="000000" w:themeColor="text1"/>
              </w:rPr>
              <w:t>района города Ростова-на-Дону»</w:t>
            </w:r>
            <w:r w:rsidRPr="00720715">
              <w:rPr>
                <w:color w:val="000000" w:themeColor="text1"/>
              </w:rPr>
              <w:br/>
              <w:t xml:space="preserve">О.А. Назарчук  </w:t>
            </w:r>
          </w:p>
          <w:p w14:paraId="16F13877" w14:textId="77777777" w:rsidR="00720715" w:rsidRPr="00CA4274" w:rsidRDefault="00720715" w:rsidP="00686EAB">
            <w:pPr>
              <w:pStyle w:val="Default"/>
              <w:rPr>
                <w:color w:val="000000" w:themeColor="text1"/>
              </w:rPr>
            </w:pPr>
          </w:p>
          <w:p w14:paraId="3F0FF78F" w14:textId="77777777" w:rsidR="00720715" w:rsidRPr="00CA4274" w:rsidRDefault="0051367F" w:rsidP="0051367F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Директора МБОУ «Школа №88№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Гусакова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Викторона</w:t>
            </w:r>
            <w:proofErr w:type="spellEnd"/>
            <w:r>
              <w:rPr>
                <w:color w:val="000000" w:themeColor="text1"/>
              </w:rPr>
              <w:t xml:space="preserve"> Николаевича</w:t>
            </w:r>
            <w:r>
              <w:rPr>
                <w:color w:val="000000" w:themeColor="text1"/>
              </w:rPr>
              <w:br/>
            </w:r>
          </w:p>
        </w:tc>
      </w:tr>
    </w:tbl>
    <w:p w14:paraId="2420C4A4" w14:textId="77777777" w:rsidR="00720715" w:rsidRPr="00CA4274" w:rsidRDefault="00720715" w:rsidP="00720715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182494FB" w14:textId="77777777" w:rsidR="00720715" w:rsidRPr="00CA4274" w:rsidRDefault="00720715" w:rsidP="0072071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A4274">
        <w:rPr>
          <w:rFonts w:ascii="Times New Roman" w:hAnsi="Times New Roman" w:cs="Times New Roman"/>
          <w:b/>
          <w:color w:val="000000" w:themeColor="text1"/>
        </w:rPr>
        <w:t>УВЕДОМЛЕНИЕ</w:t>
      </w:r>
    </w:p>
    <w:p w14:paraId="4E742D03" w14:textId="77777777" w:rsidR="00720715" w:rsidRPr="00CA320B" w:rsidRDefault="00720715" w:rsidP="00A023F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3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фактах обращения в целях склонения </w:t>
      </w:r>
      <w:r w:rsidR="00CA0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</w:t>
      </w:r>
      <w:r w:rsidR="00A02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Pr="00CA3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МБОУ «Школа № 88» </w:t>
      </w:r>
      <w:r w:rsidR="00A02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A3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совершению коррупционных правонарушений</w:t>
      </w:r>
    </w:p>
    <w:p w14:paraId="59EF9F09" w14:textId="77777777" w:rsidR="00720715" w:rsidRPr="00CA4274" w:rsidRDefault="00720715" w:rsidP="00720715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58B4F908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1.  Уведомляю о факте обращения в целях склонения меня к коррупционному</w:t>
      </w:r>
    </w:p>
    <w:p w14:paraId="31C27CCD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(далее - склонение к правонарушению) со стороны_______________________________________________________________________</w:t>
      </w:r>
    </w:p>
    <w:p w14:paraId="0D3A9699" w14:textId="77777777" w:rsidR="00720715" w:rsidRPr="0051367F" w:rsidRDefault="00720715" w:rsidP="00720715">
      <w:pPr>
        <w:pStyle w:val="ConsPlusNonformat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51367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(указывается Ф.И.О., должность, все известные сведения о лице, склоняющем к правонарушению)</w:t>
      </w:r>
    </w:p>
    <w:p w14:paraId="1BB0220F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2.  Склонение к правонарушению производилось в целях осуществления мною</w:t>
      </w:r>
    </w:p>
    <w:p w14:paraId="4F174EF3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4C3C8E47" w14:textId="77777777" w:rsidR="00720715" w:rsidRPr="0051367F" w:rsidRDefault="00720715" w:rsidP="00720715">
      <w:pPr>
        <w:pStyle w:val="ConsPlusNonformat"/>
        <w:rPr>
          <w:rFonts w:ascii="Times New Roman" w:hAnsi="Times New Roman" w:cs="Times New Roman"/>
          <w:i/>
          <w:color w:val="000000" w:themeColor="text1"/>
          <w:sz w:val="18"/>
        </w:rPr>
      </w:pPr>
      <w:r w:rsidRPr="0051367F">
        <w:rPr>
          <w:rFonts w:ascii="Times New Roman" w:hAnsi="Times New Roman" w:cs="Times New Roman"/>
          <w:i/>
          <w:color w:val="000000" w:themeColor="text1"/>
          <w:sz w:val="18"/>
        </w:rPr>
        <w:t>(указывается сущность предполагаемого правонарушения)</w:t>
      </w:r>
    </w:p>
    <w:p w14:paraId="4A2B1701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3. Склонение к правонарушению осуществлялось посредством _______________________________________________________________________________</w:t>
      </w:r>
    </w:p>
    <w:p w14:paraId="721E59B3" w14:textId="77777777" w:rsidR="00720715" w:rsidRPr="0051367F" w:rsidRDefault="00720715" w:rsidP="00720715">
      <w:pPr>
        <w:pStyle w:val="ConsPlusNonformat"/>
        <w:rPr>
          <w:rFonts w:ascii="Times New Roman" w:hAnsi="Times New Roman" w:cs="Times New Roman"/>
          <w:i/>
          <w:color w:val="000000" w:themeColor="text1"/>
          <w:sz w:val="18"/>
        </w:rPr>
      </w:pPr>
      <w:r w:rsidRPr="0051367F">
        <w:rPr>
          <w:rFonts w:ascii="Times New Roman" w:hAnsi="Times New Roman" w:cs="Times New Roman"/>
          <w:i/>
          <w:color w:val="000000" w:themeColor="text1"/>
          <w:sz w:val="18"/>
        </w:rPr>
        <w:t>(способ склонения: подкуп, угроза, обман и т.д.)</w:t>
      </w:r>
    </w:p>
    <w:p w14:paraId="11642E27" w14:textId="77777777" w:rsidR="00720715" w:rsidRPr="00CA4274" w:rsidRDefault="0089502C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 Выгода, преследуемая  </w:t>
      </w:r>
      <w:r w:rsidR="00513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директором </w:t>
      </w:r>
      <w:r w:rsidR="00720715">
        <w:rPr>
          <w:rFonts w:ascii="Times New Roman" w:hAnsi="Times New Roman" w:cs="Times New Roman"/>
          <w:color w:val="000000" w:themeColor="text1"/>
          <w:sz w:val="24"/>
          <w:szCs w:val="24"/>
        </w:rPr>
        <w:t>МБОУ «Школа № 88»</w:t>
      </w:r>
      <w:r w:rsidR="00720715"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, предполагаемые последствия _______________________________________________________________________________</w:t>
      </w:r>
    </w:p>
    <w:p w14:paraId="4B4B470A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5.  Склонение к правонарушению произошло в __ час. __ мин.</w:t>
      </w:r>
    </w:p>
    <w:p w14:paraId="21F11F4E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"__"_________ 20__ г. в __________________________________________________________</w:t>
      </w:r>
    </w:p>
    <w:p w14:paraId="3A4AB08E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Pr="00CA4274">
        <w:rPr>
          <w:rFonts w:ascii="Times New Roman" w:hAnsi="Times New Roman" w:cs="Times New Roman"/>
          <w:color w:val="000000" w:themeColor="text1"/>
        </w:rPr>
        <w:t>(город, адрес)</w:t>
      </w:r>
    </w:p>
    <w:p w14:paraId="5E63FA6C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6. Склонение к правонарушению производилось _______________________________________________________________________________</w:t>
      </w:r>
    </w:p>
    <w:p w14:paraId="3C8ADBF9" w14:textId="77777777" w:rsidR="00720715" w:rsidRPr="0051367F" w:rsidRDefault="00720715" w:rsidP="00720715">
      <w:pPr>
        <w:pStyle w:val="ConsPlusNonformat"/>
        <w:rPr>
          <w:rFonts w:ascii="Times New Roman" w:hAnsi="Times New Roman" w:cs="Times New Roman"/>
          <w:i/>
          <w:color w:val="000000" w:themeColor="text1"/>
          <w:sz w:val="18"/>
        </w:rPr>
      </w:pPr>
      <w:r w:rsidRPr="0051367F">
        <w:rPr>
          <w:rFonts w:ascii="Times New Roman" w:hAnsi="Times New Roman" w:cs="Times New Roman"/>
          <w:i/>
          <w:color w:val="000000" w:themeColor="text1"/>
          <w:sz w:val="18"/>
        </w:rPr>
        <w:t>(обстоятельства склонения: телефонный разговор, личная встреча, почта и др.)</w:t>
      </w:r>
    </w:p>
    <w:p w14:paraId="3625B806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7.  К совершению коррупционных правонарушений имеют отношение следующие лица _______________________________________________________________________________</w:t>
      </w:r>
    </w:p>
    <w:p w14:paraId="60118C7A" w14:textId="77777777" w:rsidR="00720715" w:rsidRPr="00CA0921" w:rsidRDefault="00720715" w:rsidP="00720715">
      <w:pPr>
        <w:pStyle w:val="ConsPlusNonformat"/>
        <w:ind w:right="-56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A0921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(указываются сведения о лицах, имеющих отношение к данному делу и свидетелях)</w:t>
      </w:r>
    </w:p>
    <w:p w14:paraId="1C471D68" w14:textId="77777777" w:rsidR="00720715" w:rsidRPr="00CA4274" w:rsidRDefault="00720715" w:rsidP="00720715">
      <w:pPr>
        <w:pStyle w:val="ConsPlusNonformat"/>
        <w:ind w:right="-568"/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Для </w:t>
      </w:r>
      <w:proofErr w:type="gramStart"/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разбирательства  по</w:t>
      </w:r>
      <w:proofErr w:type="gramEnd"/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существу  представляют  интерес следующие</w:t>
      </w:r>
    </w:p>
    <w:p w14:paraId="6F3FE6A3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сведения: ______________________________________________________________________</w:t>
      </w:r>
    </w:p>
    <w:p w14:paraId="017FDC7A" w14:textId="77777777" w:rsidR="00720715" w:rsidRPr="00CA0921" w:rsidRDefault="00720715" w:rsidP="00720715">
      <w:pPr>
        <w:pStyle w:val="ConsPlusNonformat"/>
        <w:rPr>
          <w:rFonts w:ascii="Times New Roman" w:hAnsi="Times New Roman" w:cs="Times New Roman"/>
          <w:i/>
          <w:color w:val="000000" w:themeColor="text1"/>
          <w:sz w:val="18"/>
        </w:rPr>
      </w:pPr>
      <w:r w:rsidRPr="00CA0921">
        <w:rPr>
          <w:rFonts w:ascii="Times New Roman" w:hAnsi="Times New Roman" w:cs="Times New Roman"/>
          <w:i/>
          <w:color w:val="000000" w:themeColor="text1"/>
          <w:sz w:val="18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2139DF1B" w14:textId="77777777" w:rsidR="00720715" w:rsidRPr="00CA4274" w:rsidRDefault="00720715" w:rsidP="007207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27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                                     _________</w:t>
      </w:r>
    </w:p>
    <w:p w14:paraId="4430DDC9" w14:textId="77777777" w:rsidR="00720715" w:rsidRPr="00CA0921" w:rsidRDefault="00720715" w:rsidP="00720715">
      <w:pPr>
        <w:pStyle w:val="ConsPlusNonformat"/>
        <w:rPr>
          <w:rFonts w:ascii="Times New Roman" w:hAnsi="Times New Roman" w:cs="Times New Roman"/>
          <w:i/>
          <w:color w:val="000000" w:themeColor="text1"/>
          <w:sz w:val="18"/>
        </w:rPr>
      </w:pPr>
      <w:r w:rsidRPr="00CA0921">
        <w:rPr>
          <w:rFonts w:ascii="Times New Roman" w:hAnsi="Times New Roman" w:cs="Times New Roman"/>
          <w:i/>
          <w:color w:val="000000" w:themeColor="text1"/>
          <w:sz w:val="18"/>
        </w:rPr>
        <w:t xml:space="preserve">         (дата заполнения уведомления)                                                      (подпись)</w:t>
      </w:r>
    </w:p>
    <w:p w14:paraId="21B9383C" w14:textId="77777777" w:rsidR="00720715" w:rsidRPr="00CA4274" w:rsidRDefault="00720715" w:rsidP="00720715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14:paraId="59AF0740" w14:textId="77777777" w:rsidR="00720715" w:rsidRPr="00CA0921" w:rsidRDefault="00720715" w:rsidP="00720715">
      <w:pPr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CA0921">
        <w:rPr>
          <w:rFonts w:ascii="Times New Roman" w:hAnsi="Times New Roman" w:cs="Times New Roman"/>
          <w:b/>
          <w:color w:val="000000" w:themeColor="text1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2AB5F798" w14:textId="77777777" w:rsidR="00720715" w:rsidRPr="00CA4274" w:rsidRDefault="00720715" w:rsidP="00720715">
      <w:pPr>
        <w:rPr>
          <w:rFonts w:ascii="Times New Roman" w:hAnsi="Times New Roman" w:cs="Times New Roman"/>
          <w:color w:val="000000" w:themeColor="text1"/>
        </w:rPr>
      </w:pPr>
    </w:p>
    <w:p w14:paraId="21E857CA" w14:textId="77777777" w:rsidR="00720715" w:rsidRPr="00CA4274" w:rsidRDefault="00720715" w:rsidP="00720715">
      <w:pPr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«__» _________ 20__ г. ____________  _________________________________</w:t>
      </w:r>
    </w:p>
    <w:p w14:paraId="697CA47E" w14:textId="77777777" w:rsidR="00720715" w:rsidRPr="00CA4274" w:rsidRDefault="00720715" w:rsidP="00720715">
      <w:pPr>
        <w:ind w:left="3540" w:firstLineChars="751" w:firstLine="1802"/>
        <w:rPr>
          <w:rFonts w:ascii="Times New Roman" w:hAnsi="Times New Roman" w:cs="Times New Roman"/>
          <w:color w:val="000000" w:themeColor="text1"/>
          <w:vertAlign w:val="superscript"/>
        </w:rPr>
      </w:pPr>
      <w:r w:rsidRPr="00CA4274">
        <w:rPr>
          <w:rFonts w:ascii="Times New Roman" w:hAnsi="Times New Roman" w:cs="Times New Roman"/>
          <w:color w:val="000000" w:themeColor="text1"/>
          <w:vertAlign w:val="superscript"/>
        </w:rPr>
        <w:t>(подпись, ФИО)</w:t>
      </w:r>
    </w:p>
    <w:p w14:paraId="6DBF53E2" w14:textId="77777777" w:rsidR="00720715" w:rsidRPr="00CA4274" w:rsidRDefault="00720715" w:rsidP="00720715">
      <w:pPr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Уведомление зарегистрировано «__» _____________ 20__г.</w:t>
      </w:r>
    </w:p>
    <w:p w14:paraId="6001E455" w14:textId="77777777" w:rsidR="00720715" w:rsidRPr="00CA4274" w:rsidRDefault="00720715" w:rsidP="00720715">
      <w:pPr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Регистрационный № __________________</w:t>
      </w:r>
    </w:p>
    <w:p w14:paraId="43A18BFC" w14:textId="77777777" w:rsidR="00720715" w:rsidRPr="00CA4274" w:rsidRDefault="00720715" w:rsidP="00720715">
      <w:pPr>
        <w:rPr>
          <w:rFonts w:ascii="Times New Roman" w:hAnsi="Times New Roman" w:cs="Times New Roman"/>
          <w:color w:val="000000" w:themeColor="text1"/>
        </w:rPr>
      </w:pPr>
      <w:r w:rsidRPr="00CA4274">
        <w:rPr>
          <w:rFonts w:ascii="Times New Roman" w:hAnsi="Times New Roman" w:cs="Times New Roman"/>
          <w:color w:val="000000" w:themeColor="text1"/>
        </w:rPr>
        <w:t>______________________________________</w:t>
      </w:r>
    </w:p>
    <w:p w14:paraId="27842D19" w14:textId="77777777" w:rsidR="00720715" w:rsidRPr="00CA4274" w:rsidRDefault="00720715" w:rsidP="00720715">
      <w:pPr>
        <w:rPr>
          <w:rFonts w:ascii="Times New Roman" w:hAnsi="Times New Roman" w:cs="Times New Roman"/>
          <w:color w:val="000000" w:themeColor="text1"/>
          <w:vertAlign w:val="superscript"/>
        </w:rPr>
      </w:pPr>
      <w:r w:rsidRPr="00CA4274">
        <w:rPr>
          <w:rFonts w:ascii="Times New Roman" w:hAnsi="Times New Roman" w:cs="Times New Roman"/>
          <w:color w:val="000000" w:themeColor="text1"/>
          <w:vertAlign w:val="superscript"/>
        </w:rPr>
        <w:t>(подпись, ФИО, должность специалиста)</w:t>
      </w:r>
    </w:p>
    <w:p w14:paraId="14C2D6CD" w14:textId="77777777" w:rsidR="00CA0921" w:rsidRDefault="00CA0921" w:rsidP="00957501">
      <w:pPr>
        <w:jc w:val="right"/>
        <w:rPr>
          <w:rFonts w:ascii="Times New Roman" w:eastAsiaTheme="minorHAnsi" w:hAnsi="Times New Roman" w:cs="Times New Roman"/>
          <w:b/>
          <w:color w:val="000000" w:themeColor="text1"/>
        </w:rPr>
      </w:pPr>
    </w:p>
    <w:p w14:paraId="11B72B3A" w14:textId="77777777" w:rsidR="00C912C8" w:rsidRDefault="00C912C8" w:rsidP="00957501">
      <w:pPr>
        <w:jc w:val="right"/>
        <w:rPr>
          <w:rFonts w:ascii="Times New Roman" w:eastAsiaTheme="minorHAnsi" w:hAnsi="Times New Roman" w:cs="Times New Roman"/>
          <w:b/>
          <w:color w:val="000000" w:themeColor="text1"/>
        </w:rPr>
      </w:pPr>
    </w:p>
    <w:p w14:paraId="3B01FEC0" w14:textId="77777777" w:rsidR="00A023F9" w:rsidRDefault="00A023F9" w:rsidP="00957501">
      <w:pPr>
        <w:jc w:val="right"/>
        <w:rPr>
          <w:rFonts w:ascii="Times New Roman" w:eastAsiaTheme="minorHAnsi" w:hAnsi="Times New Roman" w:cs="Times New Roman"/>
          <w:b/>
          <w:color w:val="000000" w:themeColor="text1"/>
        </w:rPr>
      </w:pPr>
    </w:p>
    <w:p w14:paraId="5696EBCF" w14:textId="77777777" w:rsidR="00957501" w:rsidRPr="00CA320B" w:rsidRDefault="00C753BB" w:rsidP="00957501">
      <w:pPr>
        <w:jc w:val="right"/>
        <w:rPr>
          <w:rFonts w:ascii="Times New Roman" w:hAnsi="Times New Roman" w:cs="Times New Roman"/>
          <w:i/>
          <w:color w:val="000000" w:themeColor="text1"/>
        </w:rPr>
      </w:pPr>
      <w:r w:rsidRPr="00957501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Приложение</w:t>
      </w:r>
      <w:r w:rsidR="00957501">
        <w:rPr>
          <w:rFonts w:ascii="Times New Roman" w:eastAsiaTheme="minorHAnsi" w:hAnsi="Times New Roman" w:cs="Times New Roman"/>
          <w:b/>
          <w:color w:val="000000" w:themeColor="text1"/>
        </w:rPr>
        <w:t xml:space="preserve"> №</w:t>
      </w:r>
      <w:r w:rsidRPr="00957501">
        <w:rPr>
          <w:rFonts w:ascii="Times New Roman" w:eastAsiaTheme="minorHAnsi" w:hAnsi="Times New Roman" w:cs="Times New Roman"/>
          <w:b/>
          <w:color w:val="000000" w:themeColor="text1"/>
        </w:rPr>
        <w:t xml:space="preserve"> </w:t>
      </w:r>
      <w:r w:rsidR="00A023F9">
        <w:rPr>
          <w:rFonts w:ascii="Times New Roman" w:eastAsiaTheme="minorHAnsi" w:hAnsi="Times New Roman" w:cs="Times New Roman"/>
          <w:b/>
          <w:color w:val="000000" w:themeColor="text1"/>
        </w:rPr>
        <w:t>3</w:t>
      </w:r>
      <w:r w:rsidR="00957501" w:rsidRPr="00957501">
        <w:rPr>
          <w:rFonts w:ascii="Times New Roman" w:eastAsiaTheme="minorHAnsi" w:hAnsi="Times New Roman" w:cs="Times New Roman"/>
          <w:b/>
          <w:color w:val="000000" w:themeColor="text1"/>
        </w:rPr>
        <w:br/>
      </w:r>
      <w:r w:rsidR="00957501" w:rsidRPr="00CA320B">
        <w:rPr>
          <w:rFonts w:ascii="Times New Roman" w:hAnsi="Times New Roman" w:cs="Times New Roman"/>
          <w:i/>
          <w:color w:val="000000" w:themeColor="text1"/>
        </w:rPr>
        <w:t xml:space="preserve">к Порядку </w:t>
      </w:r>
      <w:r w:rsidR="00D9529E">
        <w:rPr>
          <w:rFonts w:ascii="Times New Roman" w:hAnsi="Times New Roman" w:cs="Times New Roman"/>
          <w:i/>
          <w:color w:val="000000" w:themeColor="text1"/>
        </w:rPr>
        <w:t>уведомления</w:t>
      </w:r>
      <w:r w:rsidR="0095750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57501" w:rsidRPr="00CA320B">
        <w:rPr>
          <w:rFonts w:ascii="Times New Roman" w:hAnsi="Times New Roman" w:cs="Times New Roman"/>
          <w:i/>
          <w:color w:val="000000" w:themeColor="text1"/>
        </w:rPr>
        <w:t xml:space="preserve">работодателя о случаях </w:t>
      </w:r>
      <w:r w:rsidR="00957501">
        <w:rPr>
          <w:rFonts w:ascii="Times New Roman" w:hAnsi="Times New Roman" w:cs="Times New Roman"/>
          <w:i/>
          <w:color w:val="000000" w:themeColor="text1"/>
        </w:rPr>
        <w:br/>
      </w:r>
      <w:r w:rsidR="00957501" w:rsidRPr="00CA320B">
        <w:rPr>
          <w:rFonts w:ascii="Times New Roman" w:hAnsi="Times New Roman" w:cs="Times New Roman"/>
          <w:i/>
          <w:color w:val="000000" w:themeColor="text1"/>
        </w:rPr>
        <w:t xml:space="preserve">склонения к совершению коррупционных нарушений </w:t>
      </w:r>
      <w:r w:rsidR="00957501">
        <w:rPr>
          <w:rFonts w:ascii="Times New Roman" w:hAnsi="Times New Roman" w:cs="Times New Roman"/>
          <w:i/>
          <w:color w:val="000000" w:themeColor="text1"/>
        </w:rPr>
        <w:br/>
      </w:r>
      <w:r w:rsidR="00957501" w:rsidRPr="00CA320B">
        <w:rPr>
          <w:rFonts w:ascii="Times New Roman" w:hAnsi="Times New Roman" w:cs="Times New Roman"/>
          <w:i/>
          <w:color w:val="000000" w:themeColor="text1"/>
        </w:rPr>
        <w:t>и  рассмотрения таких обращений МБОУ «Школа № 88»</w:t>
      </w:r>
    </w:p>
    <w:p w14:paraId="76E138CA" w14:textId="77777777" w:rsidR="0017391E" w:rsidRDefault="0017391E" w:rsidP="0017391E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94CA05C" w14:textId="77777777" w:rsidR="0017391E" w:rsidRDefault="0017391E" w:rsidP="0017391E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BB0B061" w14:textId="77777777" w:rsidR="0017391E" w:rsidRDefault="0017391E" w:rsidP="0017391E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46B539A" w14:textId="77777777" w:rsidR="0017391E" w:rsidRPr="0017391E" w:rsidRDefault="0017391E" w:rsidP="0017391E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4731709" w14:textId="77777777" w:rsidR="00AF35E3" w:rsidRPr="0017391E" w:rsidRDefault="00AF35E3" w:rsidP="0017391E">
      <w:pPr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lang w:eastAsia="en-US"/>
        </w:rPr>
      </w:pPr>
      <w:r w:rsidRPr="0017391E">
        <w:rPr>
          <w:rFonts w:ascii="Times New Roman" w:eastAsiaTheme="minorHAnsi" w:hAnsi="Times New Roman" w:cs="Times New Roman"/>
          <w:b/>
          <w:color w:val="000000" w:themeColor="text1"/>
          <w:sz w:val="28"/>
          <w:lang w:eastAsia="en-US"/>
        </w:rPr>
        <w:t>ЖУРНАЛ</w:t>
      </w:r>
    </w:p>
    <w:p w14:paraId="3E4770D0" w14:textId="77777777" w:rsidR="000A61B7" w:rsidRPr="000A61B7" w:rsidRDefault="000A61B7" w:rsidP="000A61B7">
      <w:pPr>
        <w:jc w:val="center"/>
        <w:rPr>
          <w:rFonts w:ascii="Times New Roman" w:eastAsiaTheme="minorHAnsi" w:hAnsi="Times New Roman" w:cs="Times New Roman"/>
          <w:i/>
          <w:color w:val="000000" w:themeColor="text1"/>
          <w:lang w:eastAsia="en-US"/>
        </w:rPr>
      </w:pPr>
      <w:r w:rsidRPr="000A61B7">
        <w:rPr>
          <w:rFonts w:ascii="Times New Roman" w:eastAsiaTheme="minorHAnsi" w:hAnsi="Times New Roman" w:cs="Times New Roman"/>
          <w:i/>
          <w:color w:val="000000" w:themeColor="text1"/>
          <w:lang w:eastAsia="en-US"/>
        </w:rPr>
        <w:t xml:space="preserve">о случаях склонения к совершению коррупционных нарушений </w:t>
      </w:r>
    </w:p>
    <w:p w14:paraId="55BFAC69" w14:textId="77777777" w:rsidR="00AF35E3" w:rsidRPr="0017391E" w:rsidRDefault="000A61B7" w:rsidP="000A61B7">
      <w:pPr>
        <w:jc w:val="center"/>
        <w:rPr>
          <w:rFonts w:ascii="Times New Roman" w:eastAsiaTheme="minorHAnsi" w:hAnsi="Times New Roman" w:cs="Times New Roman"/>
          <w:i/>
          <w:color w:val="000000" w:themeColor="text1"/>
          <w:lang w:eastAsia="en-US"/>
        </w:rPr>
      </w:pPr>
      <w:r w:rsidRPr="000A61B7">
        <w:rPr>
          <w:rFonts w:ascii="Times New Roman" w:eastAsiaTheme="minorHAnsi" w:hAnsi="Times New Roman" w:cs="Times New Roman"/>
          <w:i/>
          <w:color w:val="000000" w:themeColor="text1"/>
          <w:lang w:eastAsia="en-US"/>
        </w:rPr>
        <w:t>и  рассмотрения таких обращений МБОУ «Школа № 88»</w:t>
      </w:r>
      <w:r w:rsidR="00AF35E3" w:rsidRPr="0017391E">
        <w:rPr>
          <w:rFonts w:ascii="Times New Roman" w:eastAsiaTheme="minorHAnsi" w:hAnsi="Times New Roman" w:cs="Times New Roman"/>
          <w:i/>
          <w:color w:val="000000" w:themeColor="text1"/>
          <w:lang w:eastAsia="en-US"/>
        </w:rPr>
        <w:br/>
      </w:r>
    </w:p>
    <w:p w14:paraId="3546119C" w14:textId="77777777" w:rsidR="00AF35E3" w:rsidRPr="0017391E" w:rsidRDefault="00AF35E3" w:rsidP="00AF35E3">
      <w:pPr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7391E">
        <w:rPr>
          <w:rFonts w:ascii="Times New Roman" w:eastAsiaTheme="minorHAnsi" w:hAnsi="Times New Roman" w:cs="Times New Roman"/>
          <w:color w:val="000000" w:themeColor="text1"/>
          <w:lang w:eastAsia="en-US"/>
        </w:rPr>
        <w:t>Начат         «____»_______20____г.</w:t>
      </w:r>
    </w:p>
    <w:p w14:paraId="5C1E62DD" w14:textId="77777777" w:rsidR="00AF35E3" w:rsidRPr="0017391E" w:rsidRDefault="00AF35E3" w:rsidP="00AF35E3">
      <w:pPr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7391E">
        <w:rPr>
          <w:rFonts w:ascii="Times New Roman" w:eastAsiaTheme="minorHAnsi" w:hAnsi="Times New Roman" w:cs="Times New Roman"/>
          <w:color w:val="000000" w:themeColor="text1"/>
          <w:lang w:eastAsia="en-US"/>
        </w:rPr>
        <w:t>Окончен    «____»_______20____г.</w:t>
      </w:r>
    </w:p>
    <w:p w14:paraId="14C3A648" w14:textId="77777777" w:rsidR="00AF35E3" w:rsidRPr="0017391E" w:rsidRDefault="00AF35E3" w:rsidP="00AF35E3">
      <w:pPr>
        <w:jc w:val="center"/>
        <w:rPr>
          <w:rFonts w:ascii="Times New Roman" w:hAnsi="Times New Roman" w:cs="Times New Roman"/>
          <w:sz w:val="44"/>
          <w:szCs w:val="56"/>
        </w:rPr>
      </w:pPr>
    </w:p>
    <w:p w14:paraId="30CEE482" w14:textId="77777777" w:rsidR="00AF35E3" w:rsidRPr="0017391E" w:rsidRDefault="00AF35E3" w:rsidP="00AF35E3">
      <w:pPr>
        <w:rPr>
          <w:rFonts w:ascii="Times New Roman" w:hAnsi="Times New Roman" w:cs="Times New Roman"/>
          <w:sz w:val="56"/>
          <w:szCs w:val="5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64"/>
        <w:gridCol w:w="1417"/>
        <w:gridCol w:w="1701"/>
        <w:gridCol w:w="1418"/>
        <w:gridCol w:w="1276"/>
        <w:gridCol w:w="1275"/>
        <w:gridCol w:w="1701"/>
      </w:tblGrid>
      <w:tr w:rsidR="00AF35E3" w:rsidRPr="0017391E" w14:paraId="0BBD9D1A" w14:textId="77777777" w:rsidTr="0017391E">
        <w:trPr>
          <w:cantSplit/>
          <w:trHeight w:val="2345"/>
        </w:trPr>
        <w:tc>
          <w:tcPr>
            <w:tcW w:w="562" w:type="dxa"/>
            <w:shd w:val="clear" w:color="auto" w:fill="auto"/>
            <w:vAlign w:val="center"/>
          </w:tcPr>
          <w:p w14:paraId="0C212C97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>№</w:t>
            </w:r>
          </w:p>
          <w:p w14:paraId="6FB85CC4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CBC916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>Номер,</w:t>
            </w:r>
          </w:p>
          <w:p w14:paraId="3AEE0A76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>дата уведомления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1436EB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 xml:space="preserve">ФИО </w:t>
            </w:r>
            <w:r w:rsidR="0017391E" w:rsidRPr="0017391E">
              <w:rPr>
                <w:rFonts w:ascii="Times New Roman" w:hAnsi="Times New Roman" w:cs="Times New Roman"/>
                <w:sz w:val="22"/>
              </w:rPr>
              <w:br/>
            </w:r>
            <w:r w:rsidRPr="0017391E">
              <w:rPr>
                <w:rFonts w:ascii="Times New Roman" w:hAnsi="Times New Roman" w:cs="Times New Roman"/>
                <w:sz w:val="22"/>
              </w:rPr>
              <w:t>работника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BBE58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>Документ, удостоверяющий личность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12222A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58A30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>Контактный номер телефона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83209D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>Кратное содержание уведомления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870452" w14:textId="77777777" w:rsidR="00AF35E3" w:rsidRPr="0017391E" w:rsidRDefault="00AF35E3" w:rsidP="001739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391E">
              <w:rPr>
                <w:rFonts w:ascii="Times New Roman" w:hAnsi="Times New Roman" w:cs="Times New Roman"/>
                <w:sz w:val="22"/>
              </w:rPr>
              <w:t xml:space="preserve">ФИО </w:t>
            </w:r>
            <w:r w:rsidR="0017391E" w:rsidRPr="0017391E">
              <w:rPr>
                <w:rFonts w:ascii="Times New Roman" w:hAnsi="Times New Roman" w:cs="Times New Roman"/>
                <w:sz w:val="22"/>
              </w:rPr>
              <w:br/>
            </w:r>
            <w:r w:rsidRPr="0017391E">
              <w:rPr>
                <w:rFonts w:ascii="Times New Roman" w:hAnsi="Times New Roman" w:cs="Times New Roman"/>
                <w:sz w:val="22"/>
              </w:rPr>
              <w:t>лица принявшего уведомление</w:t>
            </w:r>
          </w:p>
        </w:tc>
      </w:tr>
      <w:tr w:rsidR="00AF35E3" w:rsidRPr="0017391E" w14:paraId="7090B064" w14:textId="77777777" w:rsidTr="0089502C">
        <w:trPr>
          <w:trHeight w:val="470"/>
        </w:trPr>
        <w:tc>
          <w:tcPr>
            <w:tcW w:w="562" w:type="dxa"/>
            <w:shd w:val="clear" w:color="auto" w:fill="auto"/>
          </w:tcPr>
          <w:p w14:paraId="0440A3B9" w14:textId="77777777" w:rsidR="00AF35E3" w:rsidRPr="0089502C" w:rsidRDefault="00AF35E3" w:rsidP="0089502C">
            <w:pPr>
              <w:pStyle w:val="af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14:paraId="3ED5A94E" w14:textId="77777777" w:rsidR="00AF35E3" w:rsidRPr="0017391E" w:rsidRDefault="00AF35E3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5CCD88C" w14:textId="77777777" w:rsidR="00AF35E3" w:rsidRPr="0017391E" w:rsidRDefault="00AF35E3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E9C4A14" w14:textId="77777777" w:rsidR="00AF35E3" w:rsidRPr="0017391E" w:rsidRDefault="00AF35E3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CD2A53B" w14:textId="77777777" w:rsidR="00AF35E3" w:rsidRPr="0017391E" w:rsidRDefault="00AF35E3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819723F" w14:textId="77777777" w:rsidR="00AF35E3" w:rsidRPr="0017391E" w:rsidRDefault="00AF35E3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53409C00" w14:textId="77777777" w:rsidR="00AF35E3" w:rsidRPr="0017391E" w:rsidRDefault="00AF35E3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D7FEB" w14:textId="77777777" w:rsidR="00AF35E3" w:rsidRPr="0017391E" w:rsidRDefault="00AF35E3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B1144FE" w14:textId="77777777" w:rsidR="00AF35E3" w:rsidRPr="0017391E" w:rsidRDefault="00AF35E3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2C" w:rsidRPr="0017391E" w14:paraId="1A9B0F0B" w14:textId="77777777" w:rsidTr="0089502C">
        <w:trPr>
          <w:trHeight w:val="394"/>
        </w:trPr>
        <w:tc>
          <w:tcPr>
            <w:tcW w:w="562" w:type="dxa"/>
            <w:shd w:val="clear" w:color="auto" w:fill="auto"/>
          </w:tcPr>
          <w:p w14:paraId="79CBF0A6" w14:textId="77777777" w:rsidR="0089502C" w:rsidRPr="0089502C" w:rsidRDefault="0089502C" w:rsidP="0089502C">
            <w:pPr>
              <w:pStyle w:val="af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14:paraId="1FDC081E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7302B75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E00090F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2687153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BD02DC8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C792714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DCE071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2C" w:rsidRPr="0017391E" w14:paraId="29BE1BFD" w14:textId="77777777" w:rsidTr="0089502C">
        <w:trPr>
          <w:trHeight w:val="259"/>
        </w:trPr>
        <w:tc>
          <w:tcPr>
            <w:tcW w:w="562" w:type="dxa"/>
            <w:shd w:val="clear" w:color="auto" w:fill="auto"/>
          </w:tcPr>
          <w:p w14:paraId="499CD11E" w14:textId="77777777" w:rsidR="0089502C" w:rsidRPr="0089502C" w:rsidRDefault="0089502C" w:rsidP="0089502C">
            <w:pPr>
              <w:pStyle w:val="af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14:paraId="200F479D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53B121A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322E89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E30155D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5B05139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3828D9A4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2322B91" w14:textId="77777777" w:rsidR="0089502C" w:rsidRPr="0017391E" w:rsidRDefault="0089502C" w:rsidP="00686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44893B" w14:textId="77777777" w:rsidR="00673D0A" w:rsidRPr="0017391E" w:rsidRDefault="00673D0A" w:rsidP="00AF35E3">
      <w:pPr>
        <w:pStyle w:val="a8"/>
        <w:spacing w:line="276" w:lineRule="auto"/>
        <w:jc w:val="left"/>
        <w:rPr>
          <w:b w:val="0"/>
          <w:i w:val="0"/>
          <w:sz w:val="24"/>
          <w:szCs w:val="24"/>
        </w:rPr>
      </w:pPr>
    </w:p>
    <w:sectPr w:rsidR="00673D0A" w:rsidRPr="0017391E" w:rsidSect="00CA4274">
      <w:footerReference w:type="default" r:id="rId10"/>
      <w:pgSz w:w="11909" w:h="16838"/>
      <w:pgMar w:top="1103" w:right="994" w:bottom="851" w:left="12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ED74" w14:textId="77777777" w:rsidR="008E422E" w:rsidRDefault="008E422E">
      <w:r>
        <w:separator/>
      </w:r>
    </w:p>
  </w:endnote>
  <w:endnote w:type="continuationSeparator" w:id="0">
    <w:p w14:paraId="016E5738" w14:textId="77777777" w:rsidR="008E422E" w:rsidRDefault="008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A828" w14:textId="28D36175" w:rsidR="00C753BB" w:rsidRDefault="006E0800">
    <w:pPr>
      <w:pStyle w:val="ad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F5805" wp14:editId="2103C61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075" cy="172720"/>
              <wp:effectExtent l="0" t="0" r="0" b="0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9098C6" w14:textId="77777777" w:rsidR="00C753BB" w:rsidRDefault="008E422E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A62E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F5805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-43.95pt;margin-top:0;width:7.25pt;height:13.6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91MQIAAC8EAAAOAAAAZHJzL2Uyb0RvYy54bWysU82O0zAQviPxDpbvNGnRbiFquiq7KkKq&#10;2JUK4uw6zibC9li226Tc4FF4hJX2AhK8QveNGDtJuwJOiEOcsef3m29mdtEqSXbCuhp0TsejlBKh&#10;ORS1vs3p+3fLZy8ocZ7pgknQIqd74ejF/OmTWWMyMYEKZCEswSDaZY3JaeW9yZLE8Uoo5kZghEZl&#10;CVYxj1d7mxSWNRhdyWSSpudJA7YwFrhwDl+vOiWdx/hlKbi/LksnPJE5xdp8PG08N+FM5jOW3Vpm&#10;qpr3ZbB/qEKxWmPSY6gr5hnZ2vqPUKrmFhyUfsRBJVCWNRcRA6IZp7+hWVfMiIgFm+PMsU3u/4Xl&#10;b3c3ltQFckeJZgopOnw93B++PXx++HL4cbjD754cfuLvOwrj0LDGuAz91gY9ffsK2uAcwDuzAv7R&#10;oUnyyKZzcGgdbNrSqvBH6AQdkZP9kQfResLx8eUknZ5RwlEznk6mk0hTcvI11vnXAhQJQk4tshzz&#10;s93K+ZCdZYNJSKVhWUsZmZaaNDk9f36WRoejBj2k7svuKg0AfLtpe7wbKPYI10I3Qc7wZY3JV8z5&#10;G2ZxZBAIroG/xqOUgEmglyipwH7623uwRyZRS0mDI5hTjTtCiXyjkeEwrYNgB2EzCHqrLgFnGlnD&#10;WqKIDtbLQSwtqA+4G4uQA1VMc8yUUz+Il75bA9wtLhaLaIQzaZhf6bXhJ04XW48NjH0NTek60fcK&#10;pzK2u9+gMPaP79HqtOfzXwAAAP//AwBQSwMEFAAGAAgAAAAhAJSAX7vbAAAAAwEAAA8AAABkcnMv&#10;ZG93bnJldi54bWxMj8FOwzAQRO9I/QdrkbhRhzRAFbKpokockLjQ9AA3N94mEfHait029OtxudDL&#10;SqMZzbwtVpMZxJFG31tGeJgnIIgbq3tuEbb16/0ShA+KtRosE8IPeViVs5tC5dqe+IOOm9CKWMI+&#10;VwhdCC6X0jcdGeXn1hFHb29Ho0KUYyv1qE6x3AwyTZInaVTPcaFTjtYdNd+bg0EIb26ZVu05c+/n&#10;r31dVwuffS4Q726n6gVEoCn8h+GCH9GhjEw7e2DtxYAQHwl/9+JljyB2COlzCrIs5DV7+QsAAP//&#10;AwBQSwECLQAUAAYACAAAACEAtoM4kv4AAADhAQAAEwAAAAAAAAAAAAAAAAAAAAAAW0NvbnRlbnRf&#10;VHlwZXNdLnhtbFBLAQItABQABgAIAAAAIQA4/SH/1gAAAJQBAAALAAAAAAAAAAAAAAAAAC8BAABf&#10;cmVscy8ucmVsc1BLAQItABQABgAIAAAAIQAcu591MQIAAC8EAAAOAAAAAAAAAAAAAAAAAC4CAABk&#10;cnMvZTJvRG9jLnhtbFBLAQItABQABgAIAAAAIQCUgF+72wAAAAMBAAAPAAAAAAAAAAAAAAAAAIsE&#10;AABkcnMvZG93bnJldi54bWxQSwUGAAAAAAQABADzAAAAkwUAAAAA&#10;" filled="f" stroked="f" strokeweight=".5pt">
              <v:path arrowok="t"/>
              <v:textbox style="mso-fit-shape-to-text:t" inset="0,0,0,0">
                <w:txbxContent>
                  <w:p w14:paraId="589098C6" w14:textId="77777777" w:rsidR="00C753BB" w:rsidRDefault="008E422E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A62E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3A38B19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0D623F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0D623F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CA62EE" w:rsidRPr="00CA62EE">
          <w:rPr>
            <w:rFonts w:asciiTheme="majorHAnsi" w:eastAsiaTheme="majorEastAsia" w:hAnsiTheme="majorHAnsi" w:cstheme="majorBidi"/>
            <w:noProof/>
            <w:szCs w:val="28"/>
          </w:rPr>
          <w:t>9</w:t>
        </w:r>
        <w:r w:rsidR="000D623F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041C07F7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1FB9" w14:textId="77777777" w:rsidR="008E422E" w:rsidRDefault="008E422E">
      <w:r>
        <w:separator/>
      </w:r>
    </w:p>
  </w:footnote>
  <w:footnote w:type="continuationSeparator" w:id="0">
    <w:p w14:paraId="496DEE23" w14:textId="77777777" w:rsidR="008E422E" w:rsidRDefault="008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18D2F15"/>
    <w:multiLevelType w:val="multilevel"/>
    <w:tmpl w:val="F2CE502A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6720B9"/>
    <w:multiLevelType w:val="multilevel"/>
    <w:tmpl w:val="31CA9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863DC9"/>
    <w:multiLevelType w:val="hybridMultilevel"/>
    <w:tmpl w:val="EFAAD39A"/>
    <w:lvl w:ilvl="0" w:tplc="0419000F">
      <w:start w:val="1"/>
      <w:numFmt w:val="decimal"/>
      <w:lvlText w:val="%1."/>
      <w:lvlJc w:val="left"/>
      <w:pPr>
        <w:ind w:left="4600" w:hanging="360"/>
      </w:pPr>
    </w:lvl>
    <w:lvl w:ilvl="1" w:tplc="04190019" w:tentative="1">
      <w:start w:val="1"/>
      <w:numFmt w:val="lowerLetter"/>
      <w:lvlText w:val="%2."/>
      <w:lvlJc w:val="left"/>
      <w:pPr>
        <w:ind w:left="5320" w:hanging="360"/>
      </w:pPr>
    </w:lvl>
    <w:lvl w:ilvl="2" w:tplc="0419001B" w:tentative="1">
      <w:start w:val="1"/>
      <w:numFmt w:val="lowerRoman"/>
      <w:lvlText w:val="%3."/>
      <w:lvlJc w:val="right"/>
      <w:pPr>
        <w:ind w:left="6040" w:hanging="180"/>
      </w:pPr>
    </w:lvl>
    <w:lvl w:ilvl="3" w:tplc="0419000F" w:tentative="1">
      <w:start w:val="1"/>
      <w:numFmt w:val="decimal"/>
      <w:lvlText w:val="%4."/>
      <w:lvlJc w:val="left"/>
      <w:pPr>
        <w:ind w:left="6760" w:hanging="360"/>
      </w:pPr>
    </w:lvl>
    <w:lvl w:ilvl="4" w:tplc="04190019" w:tentative="1">
      <w:start w:val="1"/>
      <w:numFmt w:val="lowerLetter"/>
      <w:lvlText w:val="%5."/>
      <w:lvlJc w:val="left"/>
      <w:pPr>
        <w:ind w:left="7480" w:hanging="360"/>
      </w:pPr>
    </w:lvl>
    <w:lvl w:ilvl="5" w:tplc="0419001B" w:tentative="1">
      <w:start w:val="1"/>
      <w:numFmt w:val="lowerRoman"/>
      <w:lvlText w:val="%6."/>
      <w:lvlJc w:val="right"/>
      <w:pPr>
        <w:ind w:left="8200" w:hanging="180"/>
      </w:pPr>
    </w:lvl>
    <w:lvl w:ilvl="6" w:tplc="0419000F" w:tentative="1">
      <w:start w:val="1"/>
      <w:numFmt w:val="decimal"/>
      <w:lvlText w:val="%7."/>
      <w:lvlJc w:val="left"/>
      <w:pPr>
        <w:ind w:left="8920" w:hanging="360"/>
      </w:pPr>
    </w:lvl>
    <w:lvl w:ilvl="7" w:tplc="04190019" w:tentative="1">
      <w:start w:val="1"/>
      <w:numFmt w:val="lowerLetter"/>
      <w:lvlText w:val="%8."/>
      <w:lvlJc w:val="left"/>
      <w:pPr>
        <w:ind w:left="9640" w:hanging="360"/>
      </w:pPr>
    </w:lvl>
    <w:lvl w:ilvl="8" w:tplc="041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8" w15:restartNumberingAfterBreak="0">
    <w:nsid w:val="142C2318"/>
    <w:multiLevelType w:val="multilevel"/>
    <w:tmpl w:val="251038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EC3EA7"/>
    <w:multiLevelType w:val="hybridMultilevel"/>
    <w:tmpl w:val="785CE41E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179A"/>
    <w:multiLevelType w:val="multilevel"/>
    <w:tmpl w:val="5F3E35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0E7122"/>
    <w:multiLevelType w:val="hybridMultilevel"/>
    <w:tmpl w:val="A41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5BB"/>
    <w:multiLevelType w:val="hybridMultilevel"/>
    <w:tmpl w:val="2F8C78EE"/>
    <w:lvl w:ilvl="0" w:tplc="7A3002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7E7BDC"/>
    <w:multiLevelType w:val="hybridMultilevel"/>
    <w:tmpl w:val="0DF0326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B1D69"/>
    <w:multiLevelType w:val="multilevel"/>
    <w:tmpl w:val="31AB1D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31F719D6"/>
    <w:multiLevelType w:val="hybridMultilevel"/>
    <w:tmpl w:val="E828FB0E"/>
    <w:lvl w:ilvl="0" w:tplc="5D5E38A2">
      <w:start w:val="1"/>
      <w:numFmt w:val="decimal"/>
      <w:lvlText w:val="%1."/>
      <w:lvlJc w:val="left"/>
      <w:pPr>
        <w:ind w:left="4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20" w:hanging="360"/>
      </w:pPr>
    </w:lvl>
    <w:lvl w:ilvl="2" w:tplc="0419001B" w:tentative="1">
      <w:start w:val="1"/>
      <w:numFmt w:val="lowerRoman"/>
      <w:lvlText w:val="%3."/>
      <w:lvlJc w:val="right"/>
      <w:pPr>
        <w:ind w:left="5540" w:hanging="180"/>
      </w:pPr>
    </w:lvl>
    <w:lvl w:ilvl="3" w:tplc="0419000F" w:tentative="1">
      <w:start w:val="1"/>
      <w:numFmt w:val="decimal"/>
      <w:lvlText w:val="%4."/>
      <w:lvlJc w:val="left"/>
      <w:pPr>
        <w:ind w:left="6260" w:hanging="360"/>
      </w:pPr>
    </w:lvl>
    <w:lvl w:ilvl="4" w:tplc="04190019" w:tentative="1">
      <w:start w:val="1"/>
      <w:numFmt w:val="lowerLetter"/>
      <w:lvlText w:val="%5."/>
      <w:lvlJc w:val="left"/>
      <w:pPr>
        <w:ind w:left="6980" w:hanging="360"/>
      </w:pPr>
    </w:lvl>
    <w:lvl w:ilvl="5" w:tplc="0419001B" w:tentative="1">
      <w:start w:val="1"/>
      <w:numFmt w:val="lowerRoman"/>
      <w:lvlText w:val="%6."/>
      <w:lvlJc w:val="right"/>
      <w:pPr>
        <w:ind w:left="7700" w:hanging="180"/>
      </w:pPr>
    </w:lvl>
    <w:lvl w:ilvl="6" w:tplc="0419000F" w:tentative="1">
      <w:start w:val="1"/>
      <w:numFmt w:val="decimal"/>
      <w:lvlText w:val="%7."/>
      <w:lvlJc w:val="left"/>
      <w:pPr>
        <w:ind w:left="8420" w:hanging="360"/>
      </w:pPr>
    </w:lvl>
    <w:lvl w:ilvl="7" w:tplc="04190019" w:tentative="1">
      <w:start w:val="1"/>
      <w:numFmt w:val="lowerLetter"/>
      <w:lvlText w:val="%8."/>
      <w:lvlJc w:val="left"/>
      <w:pPr>
        <w:ind w:left="9140" w:hanging="360"/>
      </w:pPr>
    </w:lvl>
    <w:lvl w:ilvl="8" w:tplc="0419001B" w:tentative="1">
      <w:start w:val="1"/>
      <w:numFmt w:val="lowerRoman"/>
      <w:lvlText w:val="%9."/>
      <w:lvlJc w:val="right"/>
      <w:pPr>
        <w:ind w:left="9860" w:hanging="180"/>
      </w:pPr>
    </w:lvl>
  </w:abstractNum>
  <w:abstractNum w:abstractNumId="16" w15:restartNumberingAfterBreak="0">
    <w:nsid w:val="391A4FB4"/>
    <w:multiLevelType w:val="hybridMultilevel"/>
    <w:tmpl w:val="D1869A72"/>
    <w:lvl w:ilvl="0" w:tplc="C0DC4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C0DC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B2A54"/>
    <w:multiLevelType w:val="hybridMultilevel"/>
    <w:tmpl w:val="1D244960"/>
    <w:lvl w:ilvl="0" w:tplc="C0DC4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4C2AF5"/>
    <w:multiLevelType w:val="multilevel"/>
    <w:tmpl w:val="795EA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6C2DAB"/>
    <w:multiLevelType w:val="hybridMultilevel"/>
    <w:tmpl w:val="514A19F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87BA5"/>
    <w:multiLevelType w:val="multilevel"/>
    <w:tmpl w:val="0AA48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874A6A"/>
    <w:multiLevelType w:val="multilevel"/>
    <w:tmpl w:val="0AA48F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8265CC"/>
    <w:multiLevelType w:val="hybridMultilevel"/>
    <w:tmpl w:val="15ACC0BC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95979"/>
    <w:multiLevelType w:val="multilevel"/>
    <w:tmpl w:val="0666C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4" w15:restartNumberingAfterBreak="0">
    <w:nsid w:val="4CE35C1F"/>
    <w:multiLevelType w:val="multilevel"/>
    <w:tmpl w:val="649C437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547FEC"/>
    <w:multiLevelType w:val="multilevel"/>
    <w:tmpl w:val="CE9E0B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6" w15:restartNumberingAfterBreak="0">
    <w:nsid w:val="4F913493"/>
    <w:multiLevelType w:val="multilevel"/>
    <w:tmpl w:val="40F425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134162"/>
    <w:multiLevelType w:val="multilevel"/>
    <w:tmpl w:val="0D68B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4904A9"/>
    <w:multiLevelType w:val="hybridMultilevel"/>
    <w:tmpl w:val="D9CAD79E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C4A52"/>
    <w:multiLevelType w:val="hybridMultilevel"/>
    <w:tmpl w:val="CA56E532"/>
    <w:lvl w:ilvl="0" w:tplc="4C2EE814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30" w15:restartNumberingAfterBreak="0">
    <w:nsid w:val="5BD9608E"/>
    <w:multiLevelType w:val="multilevel"/>
    <w:tmpl w:val="CF8AA224"/>
    <w:lvl w:ilvl="0">
      <w:start w:val="1"/>
      <w:numFmt w:val="bullet"/>
      <w:lvlText w:val="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1" w15:restartNumberingAfterBreak="0">
    <w:nsid w:val="60EF708E"/>
    <w:multiLevelType w:val="multilevel"/>
    <w:tmpl w:val="9D1A9A62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4F022F6"/>
    <w:multiLevelType w:val="hybridMultilevel"/>
    <w:tmpl w:val="FF725642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40DB6"/>
    <w:multiLevelType w:val="hybridMultilevel"/>
    <w:tmpl w:val="790083C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1338C"/>
    <w:multiLevelType w:val="multilevel"/>
    <w:tmpl w:val="608E7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A0F25"/>
    <w:multiLevelType w:val="hybridMultilevel"/>
    <w:tmpl w:val="5C303952"/>
    <w:lvl w:ilvl="0" w:tplc="7A3002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457967"/>
    <w:multiLevelType w:val="hybridMultilevel"/>
    <w:tmpl w:val="4DB6B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DC2AC0"/>
    <w:multiLevelType w:val="hybridMultilevel"/>
    <w:tmpl w:val="541E860A"/>
    <w:lvl w:ilvl="0" w:tplc="7A3002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210"/>
    <w:multiLevelType w:val="hybridMultilevel"/>
    <w:tmpl w:val="CE74F4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437B08"/>
    <w:multiLevelType w:val="multilevel"/>
    <w:tmpl w:val="6FBA92EC"/>
    <w:lvl w:ilvl="0">
      <w:start w:val="1"/>
      <w:numFmt w:val="decimal"/>
      <w:lvlText w:val="%1."/>
      <w:lvlJc w:val="left"/>
      <w:pPr>
        <w:ind w:left="4120" w:hanging="360"/>
      </w:pPr>
    </w:lvl>
    <w:lvl w:ilvl="1">
      <w:start w:val="1"/>
      <w:numFmt w:val="decimal"/>
      <w:isLgl/>
      <w:lvlText w:val="%1.%2"/>
      <w:lvlJc w:val="left"/>
      <w:pPr>
        <w:ind w:left="4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40" w15:restartNumberingAfterBreak="0">
    <w:nsid w:val="7C63267E"/>
    <w:multiLevelType w:val="hybridMultilevel"/>
    <w:tmpl w:val="D3EA5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5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5"/>
  </w:num>
  <w:num w:numId="10">
    <w:abstractNumId w:val="30"/>
  </w:num>
  <w:num w:numId="11">
    <w:abstractNumId w:val="22"/>
  </w:num>
  <w:num w:numId="12">
    <w:abstractNumId w:val="29"/>
  </w:num>
  <w:num w:numId="13">
    <w:abstractNumId w:val="13"/>
  </w:num>
  <w:num w:numId="14">
    <w:abstractNumId w:val="17"/>
  </w:num>
  <w:num w:numId="15">
    <w:abstractNumId w:val="27"/>
  </w:num>
  <w:num w:numId="16">
    <w:abstractNumId w:val="7"/>
  </w:num>
  <w:num w:numId="17">
    <w:abstractNumId w:val="11"/>
  </w:num>
  <w:num w:numId="18">
    <w:abstractNumId w:val="31"/>
  </w:num>
  <w:num w:numId="19">
    <w:abstractNumId w:val="21"/>
  </w:num>
  <w:num w:numId="20">
    <w:abstractNumId w:val="28"/>
  </w:num>
  <w:num w:numId="21">
    <w:abstractNumId w:val="20"/>
  </w:num>
  <w:num w:numId="22">
    <w:abstractNumId w:val="18"/>
  </w:num>
  <w:num w:numId="23">
    <w:abstractNumId w:val="33"/>
  </w:num>
  <w:num w:numId="24">
    <w:abstractNumId w:val="16"/>
  </w:num>
  <w:num w:numId="25">
    <w:abstractNumId w:val="39"/>
  </w:num>
  <w:num w:numId="26">
    <w:abstractNumId w:val="9"/>
  </w:num>
  <w:num w:numId="27">
    <w:abstractNumId w:val="32"/>
  </w:num>
  <w:num w:numId="28">
    <w:abstractNumId w:val="19"/>
  </w:num>
  <w:num w:numId="29">
    <w:abstractNumId w:val="14"/>
  </w:num>
  <w:num w:numId="30">
    <w:abstractNumId w:val="5"/>
  </w:num>
  <w:num w:numId="31">
    <w:abstractNumId w:val="37"/>
  </w:num>
  <w:num w:numId="32">
    <w:abstractNumId w:val="10"/>
  </w:num>
  <w:num w:numId="33">
    <w:abstractNumId w:val="26"/>
  </w:num>
  <w:num w:numId="34">
    <w:abstractNumId w:val="24"/>
  </w:num>
  <w:num w:numId="35">
    <w:abstractNumId w:val="6"/>
  </w:num>
  <w:num w:numId="36">
    <w:abstractNumId w:val="34"/>
  </w:num>
  <w:num w:numId="37">
    <w:abstractNumId w:val="38"/>
  </w:num>
  <w:num w:numId="38">
    <w:abstractNumId w:val="35"/>
  </w:num>
  <w:num w:numId="39">
    <w:abstractNumId w:val="8"/>
  </w:num>
  <w:num w:numId="40">
    <w:abstractNumId w:val="12"/>
  </w:num>
  <w:num w:numId="41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62478"/>
    <w:rsid w:val="000643FC"/>
    <w:rsid w:val="00087FA8"/>
    <w:rsid w:val="00090D65"/>
    <w:rsid w:val="00092E03"/>
    <w:rsid w:val="000946C2"/>
    <w:rsid w:val="00096DF5"/>
    <w:rsid w:val="000A61B7"/>
    <w:rsid w:val="000D623F"/>
    <w:rsid w:val="00105BCC"/>
    <w:rsid w:val="00114D09"/>
    <w:rsid w:val="00134304"/>
    <w:rsid w:val="0015682F"/>
    <w:rsid w:val="0017391E"/>
    <w:rsid w:val="00180FF2"/>
    <w:rsid w:val="00183E24"/>
    <w:rsid w:val="00205CBF"/>
    <w:rsid w:val="00236E45"/>
    <w:rsid w:val="0024092C"/>
    <w:rsid w:val="00261E7E"/>
    <w:rsid w:val="00277901"/>
    <w:rsid w:val="00284ECD"/>
    <w:rsid w:val="00293192"/>
    <w:rsid w:val="002A552F"/>
    <w:rsid w:val="002A631B"/>
    <w:rsid w:val="002C10AF"/>
    <w:rsid w:val="002E10EB"/>
    <w:rsid w:val="002F47A5"/>
    <w:rsid w:val="003069C9"/>
    <w:rsid w:val="00311B2F"/>
    <w:rsid w:val="003140BA"/>
    <w:rsid w:val="0033262F"/>
    <w:rsid w:val="00333838"/>
    <w:rsid w:val="00337A30"/>
    <w:rsid w:val="0035771D"/>
    <w:rsid w:val="00366AA9"/>
    <w:rsid w:val="003951D4"/>
    <w:rsid w:val="003A1EFF"/>
    <w:rsid w:val="003B7DE3"/>
    <w:rsid w:val="003C3EDA"/>
    <w:rsid w:val="003D143C"/>
    <w:rsid w:val="003D6E9D"/>
    <w:rsid w:val="003D7506"/>
    <w:rsid w:val="003E61D9"/>
    <w:rsid w:val="00404207"/>
    <w:rsid w:val="00460B98"/>
    <w:rsid w:val="00491133"/>
    <w:rsid w:val="00494E2E"/>
    <w:rsid w:val="004B1847"/>
    <w:rsid w:val="004B6C3B"/>
    <w:rsid w:val="004C1075"/>
    <w:rsid w:val="004E32DC"/>
    <w:rsid w:val="005012F6"/>
    <w:rsid w:val="005033FE"/>
    <w:rsid w:val="005128C8"/>
    <w:rsid w:val="0051367F"/>
    <w:rsid w:val="00540167"/>
    <w:rsid w:val="005574E9"/>
    <w:rsid w:val="00557891"/>
    <w:rsid w:val="0056655E"/>
    <w:rsid w:val="00567184"/>
    <w:rsid w:val="00571B35"/>
    <w:rsid w:val="00571EFB"/>
    <w:rsid w:val="00572C21"/>
    <w:rsid w:val="005769C2"/>
    <w:rsid w:val="00577B62"/>
    <w:rsid w:val="00596546"/>
    <w:rsid w:val="005A0C0F"/>
    <w:rsid w:val="005B3ADE"/>
    <w:rsid w:val="005B41D8"/>
    <w:rsid w:val="005D03CE"/>
    <w:rsid w:val="005D6FD2"/>
    <w:rsid w:val="005E4FA5"/>
    <w:rsid w:val="005F51A1"/>
    <w:rsid w:val="005F7164"/>
    <w:rsid w:val="00606FF4"/>
    <w:rsid w:val="00613C24"/>
    <w:rsid w:val="00673D0A"/>
    <w:rsid w:val="006A5453"/>
    <w:rsid w:val="006C198F"/>
    <w:rsid w:val="006D689F"/>
    <w:rsid w:val="006E0800"/>
    <w:rsid w:val="006F5425"/>
    <w:rsid w:val="00720715"/>
    <w:rsid w:val="00725508"/>
    <w:rsid w:val="00726CB8"/>
    <w:rsid w:val="0073413E"/>
    <w:rsid w:val="00735882"/>
    <w:rsid w:val="007400CE"/>
    <w:rsid w:val="00773403"/>
    <w:rsid w:val="007932A5"/>
    <w:rsid w:val="00793835"/>
    <w:rsid w:val="007A3436"/>
    <w:rsid w:val="007B2562"/>
    <w:rsid w:val="007B27DA"/>
    <w:rsid w:val="007B3261"/>
    <w:rsid w:val="007B3A23"/>
    <w:rsid w:val="007B6458"/>
    <w:rsid w:val="007E678D"/>
    <w:rsid w:val="00803908"/>
    <w:rsid w:val="00806D27"/>
    <w:rsid w:val="0081112F"/>
    <w:rsid w:val="008355AC"/>
    <w:rsid w:val="00850A3B"/>
    <w:rsid w:val="00854D73"/>
    <w:rsid w:val="008619C0"/>
    <w:rsid w:val="00863067"/>
    <w:rsid w:val="0088023E"/>
    <w:rsid w:val="0089502C"/>
    <w:rsid w:val="008A3A6C"/>
    <w:rsid w:val="008A5850"/>
    <w:rsid w:val="008B2F5D"/>
    <w:rsid w:val="008D7E9D"/>
    <w:rsid w:val="008E422E"/>
    <w:rsid w:val="008F4DFD"/>
    <w:rsid w:val="008F744E"/>
    <w:rsid w:val="00911D16"/>
    <w:rsid w:val="009160DF"/>
    <w:rsid w:val="009178C5"/>
    <w:rsid w:val="009310A4"/>
    <w:rsid w:val="00936BBB"/>
    <w:rsid w:val="00944153"/>
    <w:rsid w:val="00945552"/>
    <w:rsid w:val="00957501"/>
    <w:rsid w:val="0096257C"/>
    <w:rsid w:val="00964B92"/>
    <w:rsid w:val="009B21CE"/>
    <w:rsid w:val="009B50A8"/>
    <w:rsid w:val="009C5952"/>
    <w:rsid w:val="009D764A"/>
    <w:rsid w:val="009E6DD8"/>
    <w:rsid w:val="009F0B0A"/>
    <w:rsid w:val="00A023F9"/>
    <w:rsid w:val="00A02857"/>
    <w:rsid w:val="00A046D9"/>
    <w:rsid w:val="00A10E43"/>
    <w:rsid w:val="00A13449"/>
    <w:rsid w:val="00A310A0"/>
    <w:rsid w:val="00A3433E"/>
    <w:rsid w:val="00A45D86"/>
    <w:rsid w:val="00A73D4E"/>
    <w:rsid w:val="00A95CAF"/>
    <w:rsid w:val="00A977A4"/>
    <w:rsid w:val="00AA1ACD"/>
    <w:rsid w:val="00AC0321"/>
    <w:rsid w:val="00AC31F1"/>
    <w:rsid w:val="00AE4EB6"/>
    <w:rsid w:val="00AE6629"/>
    <w:rsid w:val="00AF35E3"/>
    <w:rsid w:val="00AF4C92"/>
    <w:rsid w:val="00B14CA2"/>
    <w:rsid w:val="00B168CB"/>
    <w:rsid w:val="00B26493"/>
    <w:rsid w:val="00B26655"/>
    <w:rsid w:val="00B36EDF"/>
    <w:rsid w:val="00B46FFF"/>
    <w:rsid w:val="00B72F40"/>
    <w:rsid w:val="00B866DA"/>
    <w:rsid w:val="00B86DE3"/>
    <w:rsid w:val="00BE2A35"/>
    <w:rsid w:val="00BE4D47"/>
    <w:rsid w:val="00BF4F68"/>
    <w:rsid w:val="00C0313F"/>
    <w:rsid w:val="00C0726C"/>
    <w:rsid w:val="00C146C0"/>
    <w:rsid w:val="00C21C11"/>
    <w:rsid w:val="00C24160"/>
    <w:rsid w:val="00C25B23"/>
    <w:rsid w:val="00C3023C"/>
    <w:rsid w:val="00C37EA3"/>
    <w:rsid w:val="00C4305D"/>
    <w:rsid w:val="00C46B0E"/>
    <w:rsid w:val="00C51B97"/>
    <w:rsid w:val="00C753BB"/>
    <w:rsid w:val="00C82715"/>
    <w:rsid w:val="00C8623A"/>
    <w:rsid w:val="00C87E86"/>
    <w:rsid w:val="00C912C8"/>
    <w:rsid w:val="00CA0921"/>
    <w:rsid w:val="00CA320B"/>
    <w:rsid w:val="00CA4274"/>
    <w:rsid w:val="00CA62EE"/>
    <w:rsid w:val="00CB29E8"/>
    <w:rsid w:val="00CB4EE3"/>
    <w:rsid w:val="00CB7E1A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64487"/>
    <w:rsid w:val="00D71A19"/>
    <w:rsid w:val="00D71F32"/>
    <w:rsid w:val="00D74B31"/>
    <w:rsid w:val="00D77A10"/>
    <w:rsid w:val="00D9529E"/>
    <w:rsid w:val="00DA3276"/>
    <w:rsid w:val="00DB24F1"/>
    <w:rsid w:val="00DB784C"/>
    <w:rsid w:val="00DC7B38"/>
    <w:rsid w:val="00DD1401"/>
    <w:rsid w:val="00DE4C65"/>
    <w:rsid w:val="00DE5E71"/>
    <w:rsid w:val="00DF74B5"/>
    <w:rsid w:val="00E07C7F"/>
    <w:rsid w:val="00E22CC1"/>
    <w:rsid w:val="00E2373A"/>
    <w:rsid w:val="00E25656"/>
    <w:rsid w:val="00E36C24"/>
    <w:rsid w:val="00E518DE"/>
    <w:rsid w:val="00E5555C"/>
    <w:rsid w:val="00E64224"/>
    <w:rsid w:val="00E86F0F"/>
    <w:rsid w:val="00E902A1"/>
    <w:rsid w:val="00EC55B7"/>
    <w:rsid w:val="00ED60E6"/>
    <w:rsid w:val="00EE35DD"/>
    <w:rsid w:val="00EE6D6A"/>
    <w:rsid w:val="00EF457A"/>
    <w:rsid w:val="00EF6B56"/>
    <w:rsid w:val="00F16073"/>
    <w:rsid w:val="00F24153"/>
    <w:rsid w:val="00F306C5"/>
    <w:rsid w:val="00F3646E"/>
    <w:rsid w:val="00F37E0E"/>
    <w:rsid w:val="00F43DAA"/>
    <w:rsid w:val="00F60AE4"/>
    <w:rsid w:val="00F6493D"/>
    <w:rsid w:val="00F70285"/>
    <w:rsid w:val="00F97528"/>
    <w:rsid w:val="00FA1799"/>
    <w:rsid w:val="00FB44F9"/>
    <w:rsid w:val="00FC1235"/>
    <w:rsid w:val="00FC21AB"/>
    <w:rsid w:val="00FC2DE9"/>
    <w:rsid w:val="00FD6ABB"/>
    <w:rsid w:val="00FD761D"/>
    <w:rsid w:val="00FF5619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29EB4F"/>
  <w15:docId w15:val="{2B54E544-255A-439E-8DE3-10230F96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CB8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6CB8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726CB8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sid w:val="00726CB8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6CB8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sid w:val="00726CB8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sid w:val="00726CB8"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rsid w:val="00726CB8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726CB8"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sid w:val="00726CB8"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sid w:val="00726CB8"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726CB8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sid w:val="00726CB8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rsid w:val="00726CB8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726CB8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rsid w:val="00726CB8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rsid w:val="00726CB8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rsid w:val="00726CB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Заголовок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qFormat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qFormat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qFormat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qFormat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1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1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3">
    <w:name w:val="Основной текст + Полужирный1"/>
    <w:aliases w:val="Курсив1"/>
    <w:basedOn w:val="11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1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1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Default">
    <w:name w:val="Default"/>
    <w:qFormat/>
    <w:rsid w:val="00C753B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customStyle="1" w:styleId="ConsPlusNormal">
    <w:name w:val="ConsPlusNormal"/>
    <w:qFormat/>
    <w:rsid w:val="00C753BB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8C12-209E-497A-8CA9-5F994604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2026-03-26T11:37:00Z</cp:lastPrinted>
  <dcterms:created xsi:type="dcterms:W3CDTF">2026-03-26T11:38:00Z</dcterms:created>
  <dcterms:modified xsi:type="dcterms:W3CDTF">2026-03-26T11:38:00Z</dcterms:modified>
</cp:coreProperties>
</file>